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BD" w:rsidRPr="00B77F2D" w:rsidRDefault="009E69BD" w:rsidP="009E69BD">
      <w:pPr>
        <w:jc w:val="center"/>
        <w:rPr>
          <w:rFonts w:eastAsia="方正小标宋简体"/>
          <w:color w:val="008000"/>
          <w:spacing w:val="-12"/>
          <w:w w:val="62"/>
          <w:sz w:val="109"/>
          <w:szCs w:val="109"/>
        </w:rPr>
      </w:pPr>
      <w:r w:rsidRPr="00B77F2D">
        <w:rPr>
          <w:rFonts w:eastAsia="方正小标宋简体"/>
          <w:color w:val="008000"/>
          <w:spacing w:val="-12"/>
          <w:w w:val="62"/>
          <w:sz w:val="109"/>
          <w:szCs w:val="109"/>
        </w:rPr>
        <w:t>政协汉寿县委员会办公室发电</w:t>
      </w:r>
    </w:p>
    <w:p w:rsidR="009E69BD" w:rsidRPr="006F4442" w:rsidRDefault="009E69BD" w:rsidP="009E69BD">
      <w:pPr>
        <w:spacing w:line="400" w:lineRule="exact"/>
      </w:pPr>
    </w:p>
    <w:p w:rsidR="009E69BD" w:rsidRPr="006F4442" w:rsidRDefault="009E69BD" w:rsidP="009E69BD">
      <w:pPr>
        <w:rPr>
          <w:rFonts w:eastAsia="仿宋_GB2312"/>
          <w:sz w:val="28"/>
          <w:szCs w:val="28"/>
        </w:rPr>
      </w:pPr>
      <w:r w:rsidRPr="006F4442">
        <w:rPr>
          <w:rFonts w:eastAsia="仿宋_GB2312"/>
          <w:sz w:val="28"/>
          <w:szCs w:val="28"/>
        </w:rPr>
        <w:t>发电单位政协</w:t>
      </w:r>
      <w:r>
        <w:rPr>
          <w:rFonts w:eastAsia="仿宋_GB2312"/>
          <w:sz w:val="28"/>
          <w:szCs w:val="28"/>
        </w:rPr>
        <w:t>汉寿县</w:t>
      </w:r>
      <w:r w:rsidRPr="006F4442">
        <w:rPr>
          <w:rFonts w:eastAsia="仿宋_GB2312"/>
          <w:sz w:val="28"/>
          <w:szCs w:val="28"/>
        </w:rPr>
        <w:t>委员会办公室签批盖章</w:t>
      </w:r>
    </w:p>
    <w:p w:rsidR="009E69BD" w:rsidRPr="006F4442" w:rsidRDefault="009E69BD" w:rsidP="009E69BD">
      <w:pPr>
        <w:pBdr>
          <w:top w:val="single" w:sz="4" w:space="1" w:color="auto"/>
          <w:bottom w:val="single" w:sz="4" w:space="1" w:color="auto"/>
        </w:pBdr>
        <w:rPr>
          <w:rFonts w:eastAsia="仿宋_GB2312"/>
          <w:sz w:val="28"/>
          <w:szCs w:val="28"/>
        </w:rPr>
      </w:pPr>
      <w:r w:rsidRPr="006F4442">
        <w:rPr>
          <w:rFonts w:eastAsia="仿宋_GB2312"/>
          <w:sz w:val="28"/>
          <w:szCs w:val="28"/>
        </w:rPr>
        <w:t>等级特提</w:t>
      </w:r>
      <w:r w:rsidRPr="006F4442">
        <w:rPr>
          <w:rFonts w:eastAsia="仿宋_GB2312"/>
          <w:sz w:val="28"/>
          <w:szCs w:val="28"/>
        </w:rPr>
        <w:t xml:space="preserve">  • </w:t>
      </w:r>
      <w:r w:rsidRPr="006F4442">
        <w:rPr>
          <w:rFonts w:eastAsia="黑体"/>
          <w:b/>
          <w:sz w:val="28"/>
          <w:szCs w:val="28"/>
        </w:rPr>
        <w:t>明电</w:t>
      </w:r>
      <w:r>
        <w:rPr>
          <w:rFonts w:eastAsia="仿宋_GB2312" w:hint="eastAsia"/>
          <w:sz w:val="28"/>
          <w:szCs w:val="28"/>
        </w:rPr>
        <w:t>汉</w:t>
      </w:r>
      <w:r w:rsidRPr="006F4442">
        <w:rPr>
          <w:rFonts w:eastAsia="仿宋_GB2312"/>
          <w:sz w:val="28"/>
          <w:szCs w:val="28"/>
        </w:rPr>
        <w:t>政协办发电〔</w:t>
      </w:r>
      <w:r w:rsidRPr="006F4442">
        <w:rPr>
          <w:rFonts w:eastAsia="仿宋_GB2312"/>
          <w:sz w:val="28"/>
          <w:szCs w:val="28"/>
        </w:rPr>
        <w:t>2017</w:t>
      </w:r>
      <w:r w:rsidRPr="006F4442">
        <w:rPr>
          <w:rFonts w:eastAsia="仿宋_GB2312"/>
          <w:sz w:val="28"/>
          <w:szCs w:val="28"/>
        </w:rPr>
        <w:t>〕</w:t>
      </w:r>
      <w:r>
        <w:rPr>
          <w:rFonts w:eastAsia="仿宋_GB2312" w:hint="eastAsia"/>
          <w:sz w:val="28"/>
          <w:szCs w:val="28"/>
        </w:rPr>
        <w:t>1</w:t>
      </w:r>
      <w:r w:rsidRPr="006F4442">
        <w:rPr>
          <w:rFonts w:eastAsia="仿宋_GB2312"/>
          <w:sz w:val="28"/>
          <w:szCs w:val="28"/>
        </w:rPr>
        <w:t>号机发号</w:t>
      </w:r>
    </w:p>
    <w:p w:rsidR="009E69BD" w:rsidRPr="006F4442" w:rsidRDefault="009E69BD" w:rsidP="009E69BD"/>
    <w:p w:rsidR="009E69BD" w:rsidRPr="006F4442" w:rsidRDefault="009E69BD" w:rsidP="009E69BD">
      <w:pPr>
        <w:snapToGrid w:val="0"/>
        <w:spacing w:line="540" w:lineRule="exact"/>
        <w:jc w:val="center"/>
        <w:rPr>
          <w:rFonts w:eastAsia="方正小标宋简体"/>
          <w:sz w:val="44"/>
          <w:szCs w:val="44"/>
        </w:rPr>
      </w:pPr>
      <w:r w:rsidRPr="006F4442">
        <w:rPr>
          <w:rFonts w:eastAsia="方正小标宋简体"/>
          <w:sz w:val="44"/>
          <w:szCs w:val="44"/>
        </w:rPr>
        <w:t>政协</w:t>
      </w:r>
      <w:r>
        <w:rPr>
          <w:rFonts w:eastAsia="方正小标宋简体"/>
          <w:sz w:val="44"/>
          <w:szCs w:val="44"/>
        </w:rPr>
        <w:t>汉寿县</w:t>
      </w:r>
      <w:r w:rsidRPr="006F4442">
        <w:rPr>
          <w:rFonts w:eastAsia="方正小标宋简体"/>
          <w:sz w:val="44"/>
          <w:szCs w:val="44"/>
        </w:rPr>
        <w:t>委员会办公室</w:t>
      </w:r>
    </w:p>
    <w:p w:rsidR="009E69BD" w:rsidRPr="006F4442" w:rsidRDefault="009E69BD" w:rsidP="009E69BD">
      <w:pPr>
        <w:snapToGrid w:val="0"/>
        <w:spacing w:line="540" w:lineRule="exact"/>
        <w:jc w:val="center"/>
        <w:rPr>
          <w:rFonts w:eastAsia="方正小标宋简体"/>
          <w:spacing w:val="-4"/>
          <w:sz w:val="44"/>
          <w:szCs w:val="44"/>
        </w:rPr>
      </w:pPr>
      <w:r w:rsidRPr="006F4442">
        <w:rPr>
          <w:rFonts w:eastAsia="方正小标宋简体"/>
          <w:spacing w:val="-4"/>
          <w:sz w:val="44"/>
          <w:szCs w:val="44"/>
        </w:rPr>
        <w:t>关于</w:t>
      </w:r>
      <w:r w:rsidR="00B00E41">
        <w:rPr>
          <w:rFonts w:eastAsia="方正小标宋简体" w:hint="eastAsia"/>
          <w:spacing w:val="-4"/>
          <w:sz w:val="44"/>
          <w:szCs w:val="44"/>
        </w:rPr>
        <w:t>开展</w:t>
      </w:r>
      <w:r w:rsidR="00CA4851" w:rsidRPr="00CA4851">
        <w:rPr>
          <w:rFonts w:eastAsia="方正小标宋简体" w:hint="eastAsia"/>
          <w:spacing w:val="-4"/>
          <w:sz w:val="44"/>
          <w:szCs w:val="44"/>
        </w:rPr>
        <w:t>2017</w:t>
      </w:r>
      <w:r w:rsidR="00CA4851" w:rsidRPr="00CA4851">
        <w:rPr>
          <w:rFonts w:eastAsia="方正小标宋简体" w:hint="eastAsia"/>
          <w:spacing w:val="-4"/>
          <w:sz w:val="44"/>
          <w:szCs w:val="44"/>
        </w:rPr>
        <w:t>年委员走访月活动</w:t>
      </w:r>
      <w:r w:rsidRPr="006F4442">
        <w:rPr>
          <w:rFonts w:eastAsia="方正小标宋简体"/>
          <w:spacing w:val="-4"/>
          <w:sz w:val="44"/>
          <w:szCs w:val="44"/>
        </w:rPr>
        <w:t>的通知</w:t>
      </w:r>
    </w:p>
    <w:p w:rsidR="009E69BD" w:rsidRPr="006F4442" w:rsidRDefault="009E69BD" w:rsidP="009E69BD">
      <w:pPr>
        <w:snapToGrid w:val="0"/>
        <w:spacing w:line="540" w:lineRule="exact"/>
        <w:rPr>
          <w:rFonts w:eastAsia="仿宋_GB2312"/>
          <w:sz w:val="32"/>
          <w:szCs w:val="32"/>
        </w:rPr>
      </w:pPr>
    </w:p>
    <w:p w:rsidR="009E69BD" w:rsidRPr="006F4442" w:rsidRDefault="003E087B" w:rsidP="009E69BD">
      <w:pPr>
        <w:snapToGrid w:val="0"/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县</w:t>
      </w:r>
      <w:r w:rsidR="009E69BD">
        <w:rPr>
          <w:rFonts w:eastAsia="仿宋_GB2312" w:hint="eastAsia"/>
          <w:sz w:val="32"/>
          <w:szCs w:val="32"/>
        </w:rPr>
        <w:t>政协</w:t>
      </w:r>
      <w:r>
        <w:rPr>
          <w:rFonts w:eastAsia="仿宋_GB2312" w:hint="eastAsia"/>
          <w:sz w:val="32"/>
          <w:szCs w:val="32"/>
        </w:rPr>
        <w:t>各专委会，各乡镇（街道）联络处、界别活动组</w:t>
      </w:r>
      <w:r w:rsidR="009E69BD" w:rsidRPr="006F4442">
        <w:rPr>
          <w:rFonts w:eastAsia="仿宋_GB2312"/>
          <w:sz w:val="32"/>
          <w:szCs w:val="32"/>
        </w:rPr>
        <w:t>：</w:t>
      </w:r>
    </w:p>
    <w:p w:rsidR="009E69BD" w:rsidRPr="00944F8E" w:rsidRDefault="005B103D" w:rsidP="009E69B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</w:t>
      </w:r>
      <w:r w:rsidR="00B77F2D">
        <w:rPr>
          <w:rFonts w:eastAsia="仿宋_GB2312" w:hint="eastAsia"/>
          <w:sz w:val="32"/>
          <w:szCs w:val="32"/>
        </w:rPr>
        <w:t>县政协主席办公会议研究意见，现将</w:t>
      </w:r>
      <w:r w:rsidR="0002712A" w:rsidRPr="0002712A">
        <w:rPr>
          <w:rFonts w:eastAsia="仿宋_GB2312" w:hint="eastAsia"/>
          <w:sz w:val="32"/>
          <w:szCs w:val="32"/>
        </w:rPr>
        <w:t>2017</w:t>
      </w:r>
      <w:r w:rsidR="0002712A" w:rsidRPr="0002712A">
        <w:rPr>
          <w:rFonts w:eastAsia="仿宋_GB2312" w:hint="eastAsia"/>
          <w:sz w:val="32"/>
          <w:szCs w:val="32"/>
        </w:rPr>
        <w:t>年委员走访月活动</w:t>
      </w:r>
      <w:r w:rsidR="00B77F2D">
        <w:rPr>
          <w:rFonts w:eastAsia="仿宋_GB2312" w:hint="eastAsia"/>
          <w:sz w:val="32"/>
          <w:szCs w:val="32"/>
        </w:rPr>
        <w:t>事项通知如下：</w:t>
      </w:r>
    </w:p>
    <w:p w:rsidR="009E69BD" w:rsidRPr="006F019C" w:rsidRDefault="009E69BD" w:rsidP="009E69BD">
      <w:pPr>
        <w:spacing w:line="600" w:lineRule="exact"/>
        <w:ind w:firstLineChars="196" w:firstLine="627"/>
        <w:rPr>
          <w:rFonts w:ascii="黑体" w:eastAsia="黑体" w:hAnsi="仿宋_GB2312" w:cs="仿宋_GB2312"/>
          <w:bCs/>
          <w:sz w:val="32"/>
          <w:szCs w:val="32"/>
        </w:rPr>
      </w:pPr>
      <w:r w:rsidRPr="006F019C">
        <w:rPr>
          <w:rFonts w:ascii="黑体" w:eastAsia="黑体" w:hAnsi="仿宋_GB2312" w:cs="仿宋_GB2312" w:hint="eastAsia"/>
          <w:bCs/>
          <w:sz w:val="32"/>
          <w:szCs w:val="32"/>
        </w:rPr>
        <w:t>一、</w:t>
      </w:r>
      <w:r w:rsidR="004B32F5">
        <w:rPr>
          <w:rFonts w:ascii="黑体" w:eastAsia="黑体" w:hAnsi="仿宋_GB2312" w:cs="仿宋_GB2312" w:hint="eastAsia"/>
          <w:bCs/>
          <w:sz w:val="32"/>
          <w:szCs w:val="32"/>
        </w:rPr>
        <w:t>活动</w:t>
      </w:r>
      <w:r w:rsidRPr="006F019C">
        <w:rPr>
          <w:rFonts w:ascii="黑体" w:eastAsia="黑体" w:hAnsi="仿宋_GB2312" w:cs="仿宋_GB2312" w:hint="eastAsia"/>
          <w:bCs/>
          <w:sz w:val="32"/>
          <w:szCs w:val="32"/>
        </w:rPr>
        <w:t>时间</w:t>
      </w:r>
    </w:p>
    <w:p w:rsidR="009E69BD" w:rsidRPr="00FA4086" w:rsidRDefault="009E69BD" w:rsidP="009E69BD">
      <w:pPr>
        <w:spacing w:line="60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6F019C">
        <w:rPr>
          <w:rFonts w:ascii="仿宋_GB2312" w:eastAsia="仿宋_GB2312" w:hAnsi="仿宋_GB2312" w:cs="仿宋_GB2312" w:hint="eastAsia"/>
          <w:sz w:val="32"/>
          <w:szCs w:val="32"/>
        </w:rPr>
        <w:t>2017年5月</w:t>
      </w:r>
    </w:p>
    <w:p w:rsidR="009E69BD" w:rsidRDefault="009E69BD" w:rsidP="009E69BD">
      <w:pPr>
        <w:spacing w:line="560" w:lineRule="exact"/>
        <w:ind w:firstLineChars="200" w:firstLine="640"/>
        <w:rPr>
          <w:rFonts w:eastAsia="黑体" w:hAnsi="黑体"/>
          <w:sz w:val="32"/>
          <w:szCs w:val="32"/>
        </w:rPr>
      </w:pPr>
      <w:r w:rsidRPr="00944F8E">
        <w:rPr>
          <w:rFonts w:eastAsia="黑体" w:hAnsi="黑体"/>
          <w:sz w:val="32"/>
          <w:szCs w:val="32"/>
        </w:rPr>
        <w:t>二、</w:t>
      </w:r>
      <w:r>
        <w:rPr>
          <w:rFonts w:eastAsia="黑体" w:hAnsi="黑体" w:hint="eastAsia"/>
          <w:sz w:val="32"/>
          <w:szCs w:val="32"/>
        </w:rPr>
        <w:t>走访对象</w:t>
      </w:r>
    </w:p>
    <w:p w:rsidR="009E69BD" w:rsidRPr="000826C9" w:rsidRDefault="009E69BD" w:rsidP="009E69BD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826C9">
        <w:rPr>
          <w:rFonts w:ascii="仿宋_GB2312" w:eastAsia="仿宋_GB2312" w:hAnsi="黑体" w:hint="eastAsia"/>
          <w:sz w:val="32"/>
          <w:szCs w:val="32"/>
        </w:rPr>
        <w:t>县域内</w:t>
      </w:r>
      <w:r w:rsidR="00022357">
        <w:rPr>
          <w:rFonts w:ascii="仿宋_GB2312" w:eastAsia="仿宋_GB2312" w:hAnsi="黑体" w:hint="eastAsia"/>
          <w:sz w:val="32"/>
          <w:szCs w:val="32"/>
        </w:rPr>
        <w:t>的</w:t>
      </w:r>
      <w:r w:rsidRPr="000826C9">
        <w:rPr>
          <w:rFonts w:ascii="仿宋_GB2312" w:eastAsia="仿宋_GB2312" w:hAnsi="黑体" w:hint="eastAsia"/>
          <w:sz w:val="32"/>
          <w:szCs w:val="32"/>
        </w:rPr>
        <w:t>县政协委员</w:t>
      </w:r>
    </w:p>
    <w:p w:rsidR="009E69BD" w:rsidRDefault="004B32F5" w:rsidP="009E69BD">
      <w:pPr>
        <w:spacing w:line="560" w:lineRule="exact"/>
        <w:ind w:firstLineChars="200" w:firstLine="640"/>
        <w:rPr>
          <w:rFonts w:eastAsia="黑体" w:hAnsi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三、</w:t>
      </w:r>
      <w:r w:rsidR="009E69BD">
        <w:rPr>
          <w:rFonts w:eastAsia="黑体" w:hAnsi="黑体" w:hint="eastAsia"/>
          <w:sz w:val="32"/>
          <w:szCs w:val="32"/>
        </w:rPr>
        <w:t>主要内容</w:t>
      </w:r>
    </w:p>
    <w:p w:rsidR="009E69BD" w:rsidRPr="00944F8E" w:rsidRDefault="004B32F5" w:rsidP="009E69B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县政协主席会议成员</w:t>
      </w:r>
      <w:r w:rsidR="009E69BD" w:rsidRPr="00944F8E">
        <w:rPr>
          <w:rFonts w:eastAsia="仿宋_GB2312"/>
          <w:sz w:val="32"/>
          <w:szCs w:val="32"/>
        </w:rPr>
        <w:t>深入基层，走访</w:t>
      </w:r>
      <w:r w:rsidR="009E69BD">
        <w:rPr>
          <w:rFonts w:eastAsia="仿宋_GB2312" w:hint="eastAsia"/>
          <w:sz w:val="32"/>
          <w:szCs w:val="32"/>
        </w:rPr>
        <w:t>县政协委员</w:t>
      </w:r>
      <w:r w:rsidR="009E69BD" w:rsidRPr="00944F8E">
        <w:rPr>
          <w:rFonts w:eastAsia="仿宋_GB2312"/>
          <w:sz w:val="32"/>
          <w:szCs w:val="32"/>
        </w:rPr>
        <w:t>，了解</w:t>
      </w:r>
      <w:r w:rsidR="009E69BD">
        <w:rPr>
          <w:rFonts w:eastAsia="仿宋_GB2312" w:hint="eastAsia"/>
          <w:sz w:val="32"/>
          <w:szCs w:val="32"/>
        </w:rPr>
        <w:t>委员生产</w:t>
      </w:r>
      <w:r w:rsidR="004A165E">
        <w:rPr>
          <w:rFonts w:eastAsia="仿宋_GB2312" w:hint="eastAsia"/>
          <w:sz w:val="32"/>
          <w:szCs w:val="32"/>
        </w:rPr>
        <w:t>、</w:t>
      </w:r>
      <w:r w:rsidR="009E69BD">
        <w:rPr>
          <w:rFonts w:eastAsia="仿宋_GB2312" w:hint="eastAsia"/>
          <w:sz w:val="32"/>
          <w:szCs w:val="32"/>
        </w:rPr>
        <w:t>履职、生活情况</w:t>
      </w:r>
      <w:r w:rsidR="009E69BD" w:rsidRPr="00733BB1">
        <w:rPr>
          <w:rFonts w:eastAsia="仿宋_GB2312"/>
          <w:spacing w:val="-6"/>
          <w:sz w:val="32"/>
          <w:szCs w:val="32"/>
        </w:rPr>
        <w:t>，</w:t>
      </w:r>
      <w:r w:rsidR="009E69BD">
        <w:rPr>
          <w:rFonts w:eastAsia="仿宋_GB2312" w:hint="eastAsia"/>
          <w:sz w:val="32"/>
          <w:szCs w:val="32"/>
        </w:rPr>
        <w:t>广泛征求县政协委员的意见和建议，</w:t>
      </w:r>
      <w:r w:rsidR="009E69BD" w:rsidRPr="00733BB1">
        <w:rPr>
          <w:rFonts w:eastAsia="仿宋_GB2312" w:hint="eastAsia"/>
          <w:spacing w:val="-6"/>
          <w:sz w:val="32"/>
          <w:szCs w:val="32"/>
        </w:rPr>
        <w:t>帮助破解难题，</w:t>
      </w:r>
      <w:r w:rsidR="009E69BD" w:rsidRPr="00733BB1">
        <w:rPr>
          <w:rFonts w:eastAsia="仿宋_GB2312"/>
          <w:spacing w:val="-6"/>
          <w:sz w:val="32"/>
          <w:szCs w:val="32"/>
        </w:rPr>
        <w:t>促进创新发展</w:t>
      </w:r>
      <w:r w:rsidR="009E69BD">
        <w:rPr>
          <w:rFonts w:eastAsia="仿宋_GB2312" w:hint="eastAsia"/>
          <w:spacing w:val="-6"/>
          <w:sz w:val="32"/>
          <w:szCs w:val="32"/>
        </w:rPr>
        <w:t>，</w:t>
      </w:r>
      <w:r w:rsidR="009E69BD">
        <w:rPr>
          <w:rFonts w:eastAsia="仿宋_GB2312" w:hint="eastAsia"/>
          <w:sz w:val="32"/>
          <w:szCs w:val="32"/>
        </w:rPr>
        <w:t>助</w:t>
      </w:r>
      <w:r w:rsidR="009E69BD" w:rsidRPr="00177C91">
        <w:rPr>
          <w:rFonts w:ascii="仿宋_GB2312" w:eastAsia="仿宋_GB2312" w:hint="eastAsia"/>
          <w:sz w:val="32"/>
          <w:szCs w:val="32"/>
        </w:rPr>
        <w:t>力“</w:t>
      </w:r>
      <w:r w:rsidR="009E69BD" w:rsidRPr="00177C91">
        <w:rPr>
          <w:rFonts w:ascii="仿宋_GB2312" w:eastAsia="仿宋_GB2312" w:hAnsi="微软雅黑" w:hint="eastAsia"/>
          <w:color w:val="333333"/>
          <w:sz w:val="32"/>
          <w:szCs w:val="32"/>
        </w:rPr>
        <w:t>生态宜居大湖经济强县</w:t>
      </w:r>
      <w:r w:rsidR="009E69BD" w:rsidRPr="00177C91">
        <w:rPr>
          <w:rFonts w:ascii="仿宋_GB2312" w:eastAsia="仿宋_GB2312" w:hint="eastAsia"/>
          <w:sz w:val="32"/>
          <w:szCs w:val="32"/>
        </w:rPr>
        <w:t>”</w:t>
      </w:r>
      <w:r w:rsidR="009E69BD">
        <w:rPr>
          <w:rFonts w:eastAsia="仿宋_GB2312" w:hint="eastAsia"/>
          <w:sz w:val="32"/>
          <w:szCs w:val="32"/>
        </w:rPr>
        <w:t>建设</w:t>
      </w:r>
      <w:r w:rsidR="009E69BD" w:rsidRPr="00944F8E">
        <w:rPr>
          <w:rFonts w:eastAsia="仿宋_GB2312"/>
          <w:sz w:val="32"/>
          <w:szCs w:val="32"/>
        </w:rPr>
        <w:t>。</w:t>
      </w:r>
    </w:p>
    <w:p w:rsidR="004B32F5" w:rsidRPr="004B32F5" w:rsidRDefault="004A165E" w:rsidP="004B32F5">
      <w:pPr>
        <w:spacing w:line="600" w:lineRule="exact"/>
        <w:ind w:firstLineChars="196" w:firstLine="627"/>
        <w:rPr>
          <w:rFonts w:ascii="黑体" w:eastAsia="黑体" w:hAnsi="仿宋_GB2312" w:cs="仿宋_GB2312"/>
          <w:bCs/>
          <w:sz w:val="32"/>
          <w:szCs w:val="32"/>
        </w:rPr>
      </w:pPr>
      <w:r w:rsidRPr="004B32F5">
        <w:rPr>
          <w:rFonts w:ascii="黑体" w:eastAsia="黑体" w:hAnsi="仿宋_GB2312" w:cs="仿宋_GB2312" w:hint="eastAsia"/>
          <w:bCs/>
          <w:sz w:val="32"/>
          <w:szCs w:val="32"/>
        </w:rPr>
        <w:lastRenderedPageBreak/>
        <w:t>四、</w:t>
      </w:r>
      <w:r w:rsidR="004B32F5" w:rsidRPr="004B32F5">
        <w:rPr>
          <w:rFonts w:ascii="黑体" w:eastAsia="黑体" w:hAnsi="仿宋_GB2312" w:cs="仿宋_GB2312" w:hint="eastAsia"/>
          <w:bCs/>
          <w:sz w:val="32"/>
          <w:szCs w:val="32"/>
        </w:rPr>
        <w:t>活动形式</w:t>
      </w:r>
    </w:p>
    <w:p w:rsidR="009E69BD" w:rsidRPr="00944F8E" w:rsidRDefault="004B32F5" w:rsidP="009E69B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1.集中</w:t>
      </w:r>
      <w:r w:rsidR="009E69BD" w:rsidRPr="00DD5706">
        <w:rPr>
          <w:rFonts w:ascii="楷体_GB2312" w:eastAsia="楷体_GB2312" w:hint="eastAsia"/>
          <w:sz w:val="32"/>
          <w:szCs w:val="32"/>
        </w:rPr>
        <w:t>座谈。</w:t>
      </w:r>
      <w:r w:rsidR="00F5685D" w:rsidRPr="00C86778">
        <w:rPr>
          <w:rFonts w:eastAsia="仿宋_GB2312" w:hint="eastAsia"/>
          <w:sz w:val="32"/>
          <w:szCs w:val="32"/>
        </w:rPr>
        <w:t>以</w:t>
      </w:r>
      <w:r w:rsidR="00DD4441">
        <w:rPr>
          <w:rFonts w:eastAsia="仿宋_GB2312" w:hint="eastAsia"/>
          <w:sz w:val="32"/>
          <w:szCs w:val="32"/>
        </w:rPr>
        <w:t>专门委员会、</w:t>
      </w:r>
      <w:r w:rsidR="009E69BD">
        <w:rPr>
          <w:rFonts w:eastAsia="仿宋_GB2312" w:hint="eastAsia"/>
          <w:sz w:val="32"/>
          <w:szCs w:val="32"/>
        </w:rPr>
        <w:t>乡镇（街道）</w:t>
      </w:r>
      <w:r w:rsidR="00C86778">
        <w:rPr>
          <w:rFonts w:eastAsia="仿宋_GB2312" w:hint="eastAsia"/>
          <w:sz w:val="32"/>
          <w:szCs w:val="32"/>
        </w:rPr>
        <w:t>联络处</w:t>
      </w:r>
      <w:r w:rsidR="009E69BD">
        <w:rPr>
          <w:rFonts w:eastAsia="仿宋_GB2312" w:hint="eastAsia"/>
          <w:sz w:val="32"/>
          <w:szCs w:val="32"/>
        </w:rPr>
        <w:t>、界别活动组</w:t>
      </w:r>
      <w:r w:rsidR="00C86778">
        <w:rPr>
          <w:rFonts w:eastAsia="仿宋_GB2312" w:hint="eastAsia"/>
          <w:sz w:val="32"/>
          <w:szCs w:val="32"/>
        </w:rPr>
        <w:t>为单位，</w:t>
      </w:r>
      <w:r w:rsidR="00C86778" w:rsidRPr="00C86778">
        <w:rPr>
          <w:rFonts w:eastAsia="仿宋_GB2312" w:hint="eastAsia"/>
          <w:sz w:val="32"/>
          <w:szCs w:val="32"/>
        </w:rPr>
        <w:t>分别</w:t>
      </w:r>
      <w:r w:rsidR="009E69BD">
        <w:rPr>
          <w:rFonts w:eastAsia="仿宋_GB2312" w:hint="eastAsia"/>
          <w:sz w:val="32"/>
          <w:szCs w:val="32"/>
        </w:rPr>
        <w:t>召开</w:t>
      </w:r>
      <w:r w:rsidR="00C86778">
        <w:rPr>
          <w:rFonts w:eastAsia="仿宋_GB2312" w:hint="eastAsia"/>
          <w:sz w:val="32"/>
          <w:szCs w:val="32"/>
        </w:rPr>
        <w:t>委员</w:t>
      </w:r>
      <w:r w:rsidR="009E69BD" w:rsidRPr="00944F8E">
        <w:rPr>
          <w:rFonts w:eastAsia="仿宋_GB2312"/>
          <w:sz w:val="32"/>
          <w:szCs w:val="32"/>
        </w:rPr>
        <w:t>座谈会</w:t>
      </w:r>
      <w:r w:rsidR="00C86778">
        <w:rPr>
          <w:rFonts w:eastAsia="仿宋_GB2312" w:hint="eastAsia"/>
          <w:sz w:val="32"/>
          <w:szCs w:val="32"/>
        </w:rPr>
        <w:t>，</w:t>
      </w:r>
      <w:r w:rsidR="0024050D">
        <w:rPr>
          <w:rFonts w:eastAsia="仿宋_GB2312" w:hint="eastAsia"/>
          <w:sz w:val="32"/>
          <w:szCs w:val="32"/>
        </w:rPr>
        <w:t>邀请乡镇（街道）</w:t>
      </w:r>
      <w:r w:rsidR="00185B3D">
        <w:rPr>
          <w:rFonts w:eastAsia="仿宋_GB2312" w:hint="eastAsia"/>
          <w:sz w:val="32"/>
          <w:szCs w:val="32"/>
        </w:rPr>
        <w:t>党政负责人参加（界别活动组委员座谈会</w:t>
      </w:r>
      <w:r w:rsidR="0060301A">
        <w:rPr>
          <w:rFonts w:eastAsia="仿宋_GB2312" w:hint="eastAsia"/>
          <w:sz w:val="32"/>
          <w:szCs w:val="32"/>
        </w:rPr>
        <w:t>可酌情</w:t>
      </w:r>
      <w:r w:rsidR="00185B3D">
        <w:rPr>
          <w:rFonts w:eastAsia="仿宋_GB2312" w:hint="eastAsia"/>
          <w:sz w:val="32"/>
          <w:szCs w:val="32"/>
        </w:rPr>
        <w:t>邀请会议承办单位</w:t>
      </w:r>
      <w:r w:rsidR="00D90D12">
        <w:rPr>
          <w:rFonts w:eastAsia="仿宋_GB2312" w:hint="eastAsia"/>
          <w:sz w:val="32"/>
          <w:szCs w:val="32"/>
        </w:rPr>
        <w:t>负责人</w:t>
      </w:r>
      <w:r w:rsidR="00185B3D">
        <w:rPr>
          <w:rFonts w:eastAsia="仿宋_GB2312" w:hint="eastAsia"/>
          <w:sz w:val="32"/>
          <w:szCs w:val="32"/>
        </w:rPr>
        <w:t>参加）</w:t>
      </w:r>
      <w:r w:rsidR="009E69BD">
        <w:rPr>
          <w:rFonts w:eastAsia="仿宋_GB2312" w:hint="eastAsia"/>
          <w:sz w:val="32"/>
          <w:szCs w:val="32"/>
        </w:rPr>
        <w:t>，</w:t>
      </w:r>
      <w:r w:rsidR="009E69BD" w:rsidRPr="00944F8E">
        <w:rPr>
          <w:rFonts w:eastAsia="仿宋_GB2312"/>
          <w:sz w:val="32"/>
          <w:szCs w:val="32"/>
        </w:rPr>
        <w:t>听取</w:t>
      </w:r>
      <w:r w:rsidR="009E69BD">
        <w:rPr>
          <w:rFonts w:eastAsia="仿宋_GB2312" w:hint="eastAsia"/>
          <w:sz w:val="32"/>
          <w:szCs w:val="32"/>
        </w:rPr>
        <w:t>县</w:t>
      </w:r>
      <w:r w:rsidR="009E69BD" w:rsidRPr="00944F8E">
        <w:rPr>
          <w:rFonts w:eastAsia="仿宋_GB2312"/>
          <w:sz w:val="32"/>
          <w:szCs w:val="32"/>
        </w:rPr>
        <w:t>政协委员的</w:t>
      </w:r>
      <w:r w:rsidR="009E69BD" w:rsidRPr="00944F8E">
        <w:rPr>
          <w:rFonts w:eastAsia="仿宋_GB2312"/>
          <w:sz w:val="32"/>
          <w:szCs w:val="32"/>
        </w:rPr>
        <w:t>“</w:t>
      </w:r>
      <w:r w:rsidR="009E69BD" w:rsidRPr="00944F8E">
        <w:rPr>
          <w:rFonts w:eastAsia="仿宋_GB2312"/>
          <w:sz w:val="32"/>
          <w:szCs w:val="32"/>
        </w:rPr>
        <w:t>心声</w:t>
      </w:r>
      <w:r w:rsidR="009E69BD" w:rsidRPr="00944F8E">
        <w:rPr>
          <w:rFonts w:eastAsia="仿宋_GB2312"/>
          <w:sz w:val="32"/>
          <w:szCs w:val="32"/>
        </w:rPr>
        <w:t>”</w:t>
      </w:r>
      <w:r w:rsidR="009E69BD" w:rsidRPr="00944F8E">
        <w:rPr>
          <w:rFonts w:eastAsia="仿宋_GB2312"/>
          <w:sz w:val="32"/>
          <w:szCs w:val="32"/>
        </w:rPr>
        <w:t>，</w:t>
      </w:r>
      <w:r w:rsidR="009E69BD">
        <w:rPr>
          <w:rFonts w:eastAsia="仿宋_GB2312" w:hint="eastAsia"/>
          <w:sz w:val="32"/>
          <w:szCs w:val="32"/>
        </w:rPr>
        <w:t>收集社情民意信息</w:t>
      </w:r>
      <w:r w:rsidR="009E69BD" w:rsidRPr="00944F8E">
        <w:rPr>
          <w:rFonts w:eastAsia="仿宋_GB2312"/>
          <w:sz w:val="32"/>
          <w:szCs w:val="32"/>
        </w:rPr>
        <w:t>。</w:t>
      </w:r>
      <w:r w:rsidR="00185B3D">
        <w:rPr>
          <w:rFonts w:eastAsia="仿宋_GB2312" w:hint="eastAsia"/>
          <w:sz w:val="32"/>
          <w:szCs w:val="32"/>
        </w:rPr>
        <w:t>主要</w:t>
      </w:r>
      <w:r w:rsidR="00DD4441">
        <w:rPr>
          <w:rFonts w:eastAsia="仿宋_GB2312" w:hint="eastAsia"/>
          <w:sz w:val="32"/>
          <w:szCs w:val="32"/>
        </w:rPr>
        <w:t>内容</w:t>
      </w:r>
      <w:r w:rsidR="00185B3D">
        <w:rPr>
          <w:rFonts w:eastAsia="仿宋_GB2312" w:hint="eastAsia"/>
          <w:sz w:val="32"/>
          <w:szCs w:val="32"/>
        </w:rPr>
        <w:t>有五项：</w:t>
      </w:r>
      <w:r w:rsidR="00FA6F53">
        <w:rPr>
          <w:rFonts w:eastAsia="仿宋_GB2312" w:hint="eastAsia"/>
          <w:sz w:val="32"/>
          <w:szCs w:val="32"/>
        </w:rPr>
        <w:t>（</w:t>
      </w:r>
      <w:r w:rsidR="00FA6F53" w:rsidRPr="00C86778">
        <w:rPr>
          <w:rFonts w:eastAsia="仿宋_GB2312" w:hint="eastAsia"/>
          <w:sz w:val="32"/>
          <w:szCs w:val="32"/>
        </w:rPr>
        <w:t>①听取</w:t>
      </w:r>
      <w:r w:rsidR="006D0548" w:rsidRPr="00C86778">
        <w:rPr>
          <w:rFonts w:eastAsia="仿宋_GB2312" w:hint="eastAsia"/>
          <w:sz w:val="32"/>
          <w:szCs w:val="32"/>
        </w:rPr>
        <w:t>党政负责人对县政协工作和乡镇（街道）联络处</w:t>
      </w:r>
      <w:r w:rsidR="00027156">
        <w:rPr>
          <w:rFonts w:eastAsia="仿宋_GB2312" w:hint="eastAsia"/>
          <w:sz w:val="32"/>
          <w:szCs w:val="32"/>
        </w:rPr>
        <w:t>、界别活动组</w:t>
      </w:r>
      <w:r w:rsidR="006D0548" w:rsidRPr="00C86778">
        <w:rPr>
          <w:rFonts w:eastAsia="仿宋_GB2312" w:hint="eastAsia"/>
          <w:sz w:val="32"/>
          <w:szCs w:val="32"/>
        </w:rPr>
        <w:t>工作的意见、建议；</w:t>
      </w:r>
      <w:r w:rsidR="00FA6F53" w:rsidRPr="00C86778">
        <w:rPr>
          <w:rFonts w:eastAsia="仿宋_GB2312" w:hint="eastAsia"/>
          <w:sz w:val="32"/>
          <w:szCs w:val="32"/>
        </w:rPr>
        <w:t>②</w:t>
      </w:r>
      <w:r w:rsidR="00027156">
        <w:rPr>
          <w:rFonts w:eastAsia="仿宋_GB2312" w:hint="eastAsia"/>
          <w:sz w:val="32"/>
          <w:szCs w:val="32"/>
        </w:rPr>
        <w:t>委、处、组</w:t>
      </w:r>
      <w:r w:rsidR="006D0548" w:rsidRPr="00C86778">
        <w:rPr>
          <w:rFonts w:eastAsia="仿宋_GB2312" w:hint="eastAsia"/>
          <w:sz w:val="32"/>
          <w:szCs w:val="32"/>
        </w:rPr>
        <w:t>汇报年度工作计划及工作开展情况；</w:t>
      </w:r>
      <w:r w:rsidR="00FA6F53" w:rsidRPr="00C86778">
        <w:rPr>
          <w:rFonts w:eastAsia="仿宋_GB2312" w:hint="eastAsia"/>
          <w:sz w:val="32"/>
          <w:szCs w:val="32"/>
        </w:rPr>
        <w:t>③</w:t>
      </w:r>
      <w:r w:rsidR="002753BD" w:rsidRPr="00C86778">
        <w:rPr>
          <w:rFonts w:eastAsia="仿宋_GB2312" w:hint="eastAsia"/>
          <w:sz w:val="32"/>
          <w:szCs w:val="32"/>
        </w:rPr>
        <w:t>委员参与</w:t>
      </w:r>
      <w:bookmarkStart w:id="0" w:name="_Hlk481508658"/>
      <w:r w:rsidR="002753BD" w:rsidRPr="00C86778">
        <w:rPr>
          <w:rFonts w:eastAsia="仿宋_GB2312" w:hint="eastAsia"/>
          <w:sz w:val="32"/>
          <w:szCs w:val="32"/>
        </w:rPr>
        <w:t>精准扶贫“三个一”行动</w:t>
      </w:r>
      <w:bookmarkEnd w:id="0"/>
      <w:r w:rsidR="002753BD" w:rsidRPr="00C86778">
        <w:rPr>
          <w:rFonts w:eastAsia="仿宋_GB2312" w:hint="eastAsia"/>
          <w:sz w:val="32"/>
          <w:szCs w:val="32"/>
        </w:rPr>
        <w:t>情况；</w:t>
      </w:r>
      <w:r w:rsidR="00FA6F53" w:rsidRPr="00C86778">
        <w:rPr>
          <w:rFonts w:eastAsia="仿宋_GB2312" w:hint="eastAsia"/>
          <w:sz w:val="32"/>
          <w:szCs w:val="32"/>
        </w:rPr>
        <w:t>④</w:t>
      </w:r>
      <w:r w:rsidR="002753BD" w:rsidRPr="00C86778">
        <w:rPr>
          <w:rFonts w:eastAsia="仿宋_GB2312" w:hint="eastAsia"/>
          <w:sz w:val="32"/>
          <w:szCs w:val="32"/>
        </w:rPr>
        <w:t>委员对政协工作的意见和建议；</w:t>
      </w:r>
      <w:r w:rsidR="00FA6F53" w:rsidRPr="00C86778">
        <w:rPr>
          <w:rFonts w:eastAsia="仿宋_GB2312" w:hint="eastAsia"/>
          <w:sz w:val="32"/>
          <w:szCs w:val="32"/>
        </w:rPr>
        <w:t>⑤</w:t>
      </w:r>
      <w:r w:rsidR="00607263" w:rsidRPr="00C86778">
        <w:rPr>
          <w:rFonts w:eastAsia="仿宋_GB2312" w:hint="eastAsia"/>
          <w:sz w:val="32"/>
          <w:szCs w:val="32"/>
        </w:rPr>
        <w:t>委员反映社情民意信息。</w:t>
      </w:r>
      <w:r w:rsidR="00FA6F53">
        <w:rPr>
          <w:rFonts w:eastAsia="仿宋_GB2312" w:hint="eastAsia"/>
          <w:sz w:val="32"/>
          <w:szCs w:val="32"/>
        </w:rPr>
        <w:t>）</w:t>
      </w:r>
    </w:p>
    <w:p w:rsidR="009E69BD" w:rsidRPr="00944F8E" w:rsidRDefault="009E69BD" w:rsidP="009E69B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44F8E">
        <w:rPr>
          <w:rFonts w:eastAsia="仿宋_GB2312"/>
          <w:sz w:val="32"/>
          <w:szCs w:val="32"/>
        </w:rPr>
        <w:t>2.</w:t>
      </w:r>
      <w:r w:rsidRPr="00DD5706">
        <w:rPr>
          <w:rFonts w:ascii="楷体_GB2312" w:eastAsia="楷体_GB2312" w:hint="eastAsia"/>
          <w:sz w:val="32"/>
          <w:szCs w:val="32"/>
        </w:rPr>
        <w:t>上门走访。</w:t>
      </w:r>
      <w:r w:rsidR="002022B7" w:rsidRPr="00E7693A">
        <w:rPr>
          <w:rFonts w:eastAsia="仿宋_GB2312" w:hint="eastAsia"/>
          <w:sz w:val="32"/>
          <w:szCs w:val="32"/>
        </w:rPr>
        <w:t>重点走访</w:t>
      </w:r>
      <w:r w:rsidR="00E7693A">
        <w:rPr>
          <w:rFonts w:eastAsia="仿宋_GB2312" w:hint="eastAsia"/>
          <w:sz w:val="32"/>
          <w:szCs w:val="32"/>
        </w:rPr>
        <w:t>非公经济</w:t>
      </w:r>
      <w:r w:rsidRPr="00944F8E">
        <w:rPr>
          <w:rFonts w:eastAsia="仿宋_GB2312"/>
          <w:sz w:val="32"/>
          <w:szCs w:val="32"/>
        </w:rPr>
        <w:t>委员</w:t>
      </w:r>
      <w:r w:rsidR="002022B7">
        <w:rPr>
          <w:rFonts w:eastAsia="仿宋_GB2312" w:hint="eastAsia"/>
          <w:sz w:val="32"/>
          <w:szCs w:val="32"/>
        </w:rPr>
        <w:t>的企业或项目</w:t>
      </w:r>
      <w:r w:rsidR="00E7693A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了解生产经营情况，帮助反映和解决相关问题</w:t>
      </w:r>
      <w:r w:rsidRPr="00944F8E">
        <w:rPr>
          <w:rFonts w:eastAsia="仿宋_GB2312"/>
          <w:sz w:val="32"/>
          <w:szCs w:val="32"/>
        </w:rPr>
        <w:t>。</w:t>
      </w:r>
    </w:p>
    <w:p w:rsidR="009E69BD" w:rsidRPr="00944F8E" w:rsidRDefault="009E69BD" w:rsidP="009E69B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五</w:t>
      </w:r>
      <w:r w:rsidRPr="00944F8E">
        <w:rPr>
          <w:rFonts w:eastAsia="黑体" w:hAnsi="黑体"/>
          <w:sz w:val="32"/>
          <w:szCs w:val="32"/>
        </w:rPr>
        <w:t>、工作要求</w:t>
      </w:r>
    </w:p>
    <w:p w:rsidR="00600743" w:rsidRPr="00944F8E" w:rsidRDefault="00600743" w:rsidP="0060074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各专委会、乡镇（街道）联络处、界别活动组应按照本通知要求及时做好相关准备工作，</w:t>
      </w:r>
      <w:r w:rsidR="00BF7591">
        <w:rPr>
          <w:rFonts w:eastAsia="仿宋_GB2312" w:hint="eastAsia"/>
          <w:sz w:val="32"/>
          <w:szCs w:val="32"/>
        </w:rPr>
        <w:t>组织</w:t>
      </w:r>
      <w:r w:rsidR="00AF0342">
        <w:rPr>
          <w:rFonts w:eastAsia="仿宋_GB2312" w:hint="eastAsia"/>
          <w:sz w:val="32"/>
          <w:szCs w:val="32"/>
        </w:rPr>
        <w:t>每名</w:t>
      </w:r>
      <w:r w:rsidR="00BF7591">
        <w:rPr>
          <w:rFonts w:eastAsia="仿宋_GB2312" w:hint="eastAsia"/>
          <w:sz w:val="32"/>
          <w:szCs w:val="32"/>
        </w:rPr>
        <w:t>委员</w:t>
      </w:r>
      <w:r w:rsidR="00022357">
        <w:rPr>
          <w:rFonts w:eastAsia="仿宋_GB2312" w:hint="eastAsia"/>
          <w:sz w:val="32"/>
          <w:szCs w:val="32"/>
        </w:rPr>
        <w:t>整理</w:t>
      </w:r>
      <w:r w:rsidR="00245EC4">
        <w:rPr>
          <w:rFonts w:eastAsia="仿宋_GB2312" w:hint="eastAsia"/>
          <w:sz w:val="32"/>
          <w:szCs w:val="32"/>
        </w:rPr>
        <w:t>1</w:t>
      </w:r>
      <w:r w:rsidR="00022357">
        <w:rPr>
          <w:rFonts w:eastAsia="仿宋_GB2312" w:hint="eastAsia"/>
          <w:sz w:val="32"/>
          <w:szCs w:val="32"/>
        </w:rPr>
        <w:t>篇社情民意或反映两条社情民意线索，落实</w:t>
      </w:r>
      <w:r w:rsidR="00022357" w:rsidRPr="00022357">
        <w:rPr>
          <w:rFonts w:eastAsia="仿宋_GB2312" w:hint="eastAsia"/>
          <w:sz w:val="32"/>
          <w:szCs w:val="32"/>
        </w:rPr>
        <w:t>精</w:t>
      </w:r>
      <w:bookmarkStart w:id="1" w:name="_GoBack"/>
      <w:bookmarkEnd w:id="1"/>
      <w:r w:rsidR="00022357" w:rsidRPr="00022357">
        <w:rPr>
          <w:rFonts w:eastAsia="仿宋_GB2312" w:hint="eastAsia"/>
          <w:sz w:val="32"/>
          <w:szCs w:val="32"/>
        </w:rPr>
        <w:t>准扶贫“三个一”行动</w:t>
      </w:r>
      <w:r w:rsidR="00022357">
        <w:rPr>
          <w:rFonts w:eastAsia="仿宋_GB2312" w:hint="eastAsia"/>
          <w:sz w:val="32"/>
          <w:szCs w:val="32"/>
        </w:rPr>
        <w:t>要求。</w:t>
      </w:r>
    </w:p>
    <w:p w:rsidR="009E69BD" w:rsidRDefault="00600743" w:rsidP="009E69B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 w:rsidR="009E69BD" w:rsidRPr="00944F8E">
        <w:rPr>
          <w:rFonts w:eastAsia="仿宋_GB2312"/>
          <w:sz w:val="32"/>
          <w:szCs w:val="32"/>
        </w:rPr>
        <w:t>.</w:t>
      </w:r>
      <w:r w:rsidR="009E69BD" w:rsidRPr="00944F8E">
        <w:rPr>
          <w:rFonts w:eastAsia="仿宋_GB2312"/>
          <w:sz w:val="32"/>
          <w:szCs w:val="32"/>
        </w:rPr>
        <w:t>各委</w:t>
      </w:r>
      <w:r w:rsidR="009E69BD">
        <w:rPr>
          <w:rFonts w:eastAsia="仿宋_GB2312" w:hint="eastAsia"/>
          <w:sz w:val="32"/>
          <w:szCs w:val="32"/>
        </w:rPr>
        <w:t>办</w:t>
      </w:r>
      <w:r w:rsidR="009E69BD" w:rsidRPr="00944F8E">
        <w:rPr>
          <w:rFonts w:eastAsia="仿宋_GB2312"/>
          <w:sz w:val="32"/>
          <w:szCs w:val="32"/>
        </w:rPr>
        <w:t>要</w:t>
      </w:r>
      <w:r w:rsidR="009E69BD">
        <w:rPr>
          <w:rFonts w:eastAsia="仿宋_GB2312" w:hint="eastAsia"/>
          <w:sz w:val="32"/>
          <w:szCs w:val="32"/>
        </w:rPr>
        <w:t>做好</w:t>
      </w:r>
      <w:r w:rsidR="009E69BD" w:rsidRPr="00944F8E">
        <w:rPr>
          <w:rFonts w:eastAsia="仿宋_GB2312"/>
          <w:sz w:val="32"/>
          <w:szCs w:val="32"/>
        </w:rPr>
        <w:t>主席会议成员走访委员</w:t>
      </w:r>
      <w:r w:rsidR="009E69BD">
        <w:rPr>
          <w:rFonts w:eastAsia="仿宋_GB2312" w:hint="eastAsia"/>
          <w:sz w:val="32"/>
          <w:szCs w:val="32"/>
        </w:rPr>
        <w:t>的</w:t>
      </w:r>
      <w:r w:rsidR="009E69BD" w:rsidRPr="00944F8E">
        <w:rPr>
          <w:rFonts w:eastAsia="仿宋_GB2312"/>
          <w:sz w:val="32"/>
          <w:szCs w:val="32"/>
        </w:rPr>
        <w:t>联络服务工作，</w:t>
      </w:r>
      <w:r w:rsidR="009E69BD">
        <w:rPr>
          <w:rFonts w:eastAsia="仿宋_GB2312" w:hint="eastAsia"/>
          <w:sz w:val="32"/>
          <w:szCs w:val="32"/>
        </w:rPr>
        <w:t>制定具体方案，</w:t>
      </w:r>
      <w:r w:rsidR="009E69BD" w:rsidRPr="00944F8E">
        <w:rPr>
          <w:rFonts w:eastAsia="仿宋_GB2312"/>
          <w:sz w:val="32"/>
          <w:szCs w:val="32"/>
        </w:rPr>
        <w:t>及时归纳整理走访活动中</w:t>
      </w:r>
      <w:r w:rsidR="009E69BD">
        <w:rPr>
          <w:rFonts w:eastAsia="仿宋_GB2312" w:hint="eastAsia"/>
          <w:sz w:val="32"/>
          <w:szCs w:val="32"/>
        </w:rPr>
        <w:t>委员反映</w:t>
      </w:r>
      <w:r w:rsidR="009E69BD" w:rsidRPr="00944F8E">
        <w:rPr>
          <w:rFonts w:eastAsia="仿宋_GB2312"/>
          <w:sz w:val="32"/>
          <w:szCs w:val="32"/>
        </w:rPr>
        <w:t>的问题和建议</w:t>
      </w:r>
      <w:r w:rsidR="00A6210E">
        <w:rPr>
          <w:rFonts w:eastAsia="仿宋_GB2312" w:hint="eastAsia"/>
          <w:sz w:val="32"/>
          <w:szCs w:val="32"/>
        </w:rPr>
        <w:t>，负责</w:t>
      </w:r>
      <w:r w:rsidR="00A6210E" w:rsidRPr="00944F8E">
        <w:rPr>
          <w:rFonts w:eastAsia="仿宋_GB2312"/>
          <w:sz w:val="32"/>
          <w:szCs w:val="32"/>
        </w:rPr>
        <w:t>做好</w:t>
      </w:r>
      <w:r w:rsidR="00A6210E">
        <w:rPr>
          <w:rFonts w:eastAsia="仿宋_GB2312" w:hint="eastAsia"/>
          <w:sz w:val="32"/>
          <w:szCs w:val="32"/>
        </w:rPr>
        <w:t>宣传报道工作</w:t>
      </w:r>
      <w:r w:rsidR="009E69BD" w:rsidRPr="00944F8E">
        <w:rPr>
          <w:rFonts w:eastAsia="仿宋_GB2312"/>
          <w:sz w:val="32"/>
          <w:szCs w:val="32"/>
        </w:rPr>
        <w:t>，</w:t>
      </w:r>
      <w:r w:rsidR="00A6210E">
        <w:rPr>
          <w:rFonts w:eastAsia="仿宋_GB2312" w:hint="eastAsia"/>
          <w:sz w:val="32"/>
          <w:szCs w:val="32"/>
        </w:rPr>
        <w:t>并</w:t>
      </w:r>
      <w:r w:rsidR="009E69BD" w:rsidRPr="00944F8E">
        <w:rPr>
          <w:rFonts w:eastAsia="仿宋_GB2312"/>
          <w:sz w:val="32"/>
          <w:szCs w:val="32"/>
        </w:rPr>
        <w:t>形成</w:t>
      </w:r>
      <w:r w:rsidR="009E69BD">
        <w:rPr>
          <w:rFonts w:eastAsia="仿宋_GB2312" w:hint="eastAsia"/>
          <w:sz w:val="32"/>
          <w:szCs w:val="32"/>
        </w:rPr>
        <w:t>委员</w:t>
      </w:r>
      <w:r w:rsidR="009E69BD" w:rsidRPr="00944F8E">
        <w:rPr>
          <w:rFonts w:eastAsia="仿宋_GB2312"/>
          <w:sz w:val="32"/>
          <w:szCs w:val="32"/>
        </w:rPr>
        <w:t>走访月活动</w:t>
      </w:r>
      <w:r w:rsidR="009E69BD">
        <w:rPr>
          <w:rFonts w:eastAsia="仿宋_GB2312" w:hint="eastAsia"/>
          <w:sz w:val="32"/>
          <w:szCs w:val="32"/>
        </w:rPr>
        <w:t>总</w:t>
      </w:r>
      <w:r w:rsidR="009E69BD" w:rsidRPr="00944F8E">
        <w:rPr>
          <w:rFonts w:eastAsia="仿宋_GB2312"/>
          <w:sz w:val="32"/>
          <w:szCs w:val="32"/>
        </w:rPr>
        <w:t>结，</w:t>
      </w:r>
      <w:r w:rsidR="00A6210E">
        <w:rPr>
          <w:rFonts w:eastAsia="仿宋_GB2312" w:hint="eastAsia"/>
          <w:sz w:val="32"/>
          <w:szCs w:val="32"/>
        </w:rPr>
        <w:t>交</w:t>
      </w:r>
      <w:r w:rsidR="00ED1CC5">
        <w:rPr>
          <w:rFonts w:eastAsia="仿宋_GB2312" w:hint="eastAsia"/>
          <w:sz w:val="32"/>
          <w:szCs w:val="32"/>
        </w:rPr>
        <w:t>办公室汇总后向主席会议汇报</w:t>
      </w:r>
      <w:r w:rsidR="009E69BD" w:rsidRPr="00944F8E">
        <w:rPr>
          <w:rFonts w:eastAsia="仿宋_GB2312"/>
          <w:sz w:val="32"/>
          <w:szCs w:val="32"/>
        </w:rPr>
        <w:t>。</w:t>
      </w:r>
    </w:p>
    <w:p w:rsidR="009E69BD" w:rsidRPr="00944F8E" w:rsidRDefault="004B32F5" w:rsidP="004B32F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="009E69BD" w:rsidRPr="00944F8E">
        <w:rPr>
          <w:rFonts w:eastAsia="仿宋_GB2312"/>
          <w:sz w:val="32"/>
          <w:szCs w:val="32"/>
        </w:rPr>
        <w:t>在走访活动中要严格遵守</w:t>
      </w:r>
      <w:r w:rsidR="009E69BD">
        <w:rPr>
          <w:rFonts w:eastAsia="仿宋_GB2312" w:hint="eastAsia"/>
          <w:sz w:val="32"/>
          <w:szCs w:val="32"/>
        </w:rPr>
        <w:t>作风建设规定</w:t>
      </w:r>
      <w:r w:rsidR="009E69BD" w:rsidRPr="00944F8E">
        <w:rPr>
          <w:rFonts w:eastAsia="仿宋_GB2312"/>
          <w:sz w:val="32"/>
          <w:szCs w:val="32"/>
        </w:rPr>
        <w:t>，</w:t>
      </w:r>
      <w:r w:rsidR="008C28D2">
        <w:rPr>
          <w:rFonts w:eastAsia="仿宋_GB2312" w:hint="eastAsia"/>
          <w:sz w:val="32"/>
          <w:szCs w:val="32"/>
        </w:rPr>
        <w:t>不收包烟和</w:t>
      </w:r>
      <w:r w:rsidR="008B6FAC">
        <w:rPr>
          <w:rFonts w:eastAsia="仿宋_GB2312" w:hint="eastAsia"/>
          <w:sz w:val="32"/>
          <w:szCs w:val="32"/>
        </w:rPr>
        <w:t>礼品</w:t>
      </w:r>
      <w:r w:rsidR="008C28D2">
        <w:rPr>
          <w:rFonts w:eastAsia="仿宋_GB2312" w:hint="eastAsia"/>
          <w:sz w:val="32"/>
          <w:szCs w:val="32"/>
        </w:rPr>
        <w:lastRenderedPageBreak/>
        <w:t>礼物</w:t>
      </w:r>
      <w:r w:rsidR="008B6FAC">
        <w:rPr>
          <w:rFonts w:eastAsia="仿宋_GB2312" w:hint="eastAsia"/>
          <w:sz w:val="32"/>
          <w:szCs w:val="32"/>
        </w:rPr>
        <w:t>，严禁喝酒</w:t>
      </w:r>
      <w:r w:rsidR="00A5124C">
        <w:rPr>
          <w:rFonts w:eastAsia="仿宋_GB2312" w:hint="eastAsia"/>
          <w:sz w:val="32"/>
          <w:szCs w:val="32"/>
        </w:rPr>
        <w:t>，需用餐</w:t>
      </w:r>
      <w:r w:rsidR="008C28D2">
        <w:rPr>
          <w:rFonts w:eastAsia="仿宋_GB2312" w:hint="eastAsia"/>
          <w:sz w:val="32"/>
          <w:szCs w:val="32"/>
        </w:rPr>
        <w:t>时</w:t>
      </w:r>
      <w:r w:rsidR="00A5124C">
        <w:rPr>
          <w:rFonts w:eastAsia="仿宋_GB2312" w:hint="eastAsia"/>
          <w:sz w:val="32"/>
          <w:szCs w:val="32"/>
        </w:rPr>
        <w:t>原则上在食堂安排工作餐，</w:t>
      </w:r>
      <w:r w:rsidR="009E69BD" w:rsidRPr="00944F8E">
        <w:rPr>
          <w:rFonts w:eastAsia="仿宋_GB2312"/>
          <w:sz w:val="32"/>
          <w:szCs w:val="32"/>
        </w:rPr>
        <w:t>严禁</w:t>
      </w:r>
      <w:r w:rsidR="009E69BD">
        <w:rPr>
          <w:rFonts w:eastAsia="仿宋_GB2312" w:hint="eastAsia"/>
          <w:sz w:val="32"/>
          <w:szCs w:val="32"/>
        </w:rPr>
        <w:t>做</w:t>
      </w:r>
      <w:r w:rsidR="009E69BD" w:rsidRPr="00944F8E">
        <w:rPr>
          <w:rFonts w:eastAsia="仿宋_GB2312"/>
          <w:sz w:val="32"/>
          <w:szCs w:val="32"/>
        </w:rPr>
        <w:t>与委员走访活动无关的事</w:t>
      </w:r>
      <w:r w:rsidR="009E69BD">
        <w:rPr>
          <w:rFonts w:eastAsia="仿宋_GB2312" w:hint="eastAsia"/>
          <w:sz w:val="32"/>
          <w:szCs w:val="32"/>
        </w:rPr>
        <w:t>情</w:t>
      </w:r>
      <w:r w:rsidR="009E69BD" w:rsidRPr="00944F8E">
        <w:rPr>
          <w:rFonts w:eastAsia="仿宋_GB2312"/>
          <w:sz w:val="32"/>
          <w:szCs w:val="32"/>
        </w:rPr>
        <w:t>。</w:t>
      </w:r>
    </w:p>
    <w:p w:rsidR="009E69BD" w:rsidRDefault="009E69BD" w:rsidP="009E69BD">
      <w:pPr>
        <w:spacing w:line="600" w:lineRule="exact"/>
        <w:ind w:firstLineChars="150" w:firstLine="482"/>
        <w:rPr>
          <w:rFonts w:ascii="仿宋_GB2312" w:eastAsia="仿宋_GB2312"/>
          <w:sz w:val="32"/>
          <w:szCs w:val="32"/>
        </w:rPr>
      </w:pPr>
      <w:r w:rsidRPr="00855760">
        <w:rPr>
          <w:rFonts w:eastAsia="仿宋_GB2312"/>
          <w:b/>
          <w:sz w:val="32"/>
          <w:szCs w:val="32"/>
        </w:rPr>
        <w:t>附件：</w:t>
      </w:r>
      <w:r w:rsidRPr="00040CF4">
        <w:rPr>
          <w:rFonts w:ascii="仿宋_GB2312" w:eastAsia="仿宋_GB2312" w:hint="eastAsia"/>
          <w:sz w:val="32"/>
          <w:szCs w:val="32"/>
        </w:rPr>
        <w:t>县政协委员走访月活动分组表</w:t>
      </w:r>
    </w:p>
    <w:p w:rsidR="00F428D3" w:rsidRDefault="00F428D3" w:rsidP="00F428D3">
      <w:pPr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</w:p>
    <w:p w:rsidR="00F428D3" w:rsidRPr="006F4442" w:rsidRDefault="00F428D3" w:rsidP="00F428D3">
      <w:pPr>
        <w:snapToGrid w:val="0"/>
        <w:spacing w:line="540" w:lineRule="exact"/>
        <w:ind w:firstLine="645"/>
        <w:rPr>
          <w:rFonts w:eastAsia="仿宋_GB2312"/>
          <w:sz w:val="32"/>
          <w:szCs w:val="32"/>
        </w:rPr>
      </w:pPr>
    </w:p>
    <w:p w:rsidR="00F428D3" w:rsidRPr="006F4442" w:rsidRDefault="00F428D3" w:rsidP="00F428D3">
      <w:pPr>
        <w:snapToGrid w:val="0"/>
        <w:spacing w:line="540" w:lineRule="exact"/>
        <w:rPr>
          <w:rFonts w:eastAsia="仿宋_GB2312"/>
          <w:sz w:val="32"/>
          <w:szCs w:val="32"/>
        </w:rPr>
      </w:pPr>
    </w:p>
    <w:p w:rsidR="00F428D3" w:rsidRPr="006F4442" w:rsidRDefault="00F428D3" w:rsidP="00F428D3">
      <w:pPr>
        <w:snapToGrid w:val="0"/>
        <w:spacing w:line="540" w:lineRule="exact"/>
        <w:ind w:firstLineChars="1500" w:firstLine="4800"/>
        <w:rPr>
          <w:rFonts w:eastAsia="仿宋_GB2312"/>
          <w:sz w:val="32"/>
          <w:szCs w:val="32"/>
        </w:rPr>
      </w:pPr>
      <w:r w:rsidRPr="006F4442">
        <w:rPr>
          <w:rFonts w:eastAsia="仿宋_GB2312"/>
          <w:sz w:val="32"/>
          <w:szCs w:val="32"/>
        </w:rPr>
        <w:t>政协</w:t>
      </w:r>
      <w:r>
        <w:rPr>
          <w:rFonts w:eastAsia="仿宋_GB2312"/>
          <w:sz w:val="32"/>
          <w:szCs w:val="32"/>
        </w:rPr>
        <w:t>汉寿县</w:t>
      </w:r>
      <w:r w:rsidRPr="006F4442">
        <w:rPr>
          <w:rFonts w:eastAsia="仿宋_GB2312"/>
          <w:sz w:val="32"/>
          <w:szCs w:val="32"/>
        </w:rPr>
        <w:t>委员会办公室</w:t>
      </w:r>
    </w:p>
    <w:p w:rsidR="00F428D3" w:rsidRPr="006F4442" w:rsidRDefault="00F428D3" w:rsidP="00F428D3">
      <w:pPr>
        <w:snapToGrid w:val="0"/>
        <w:spacing w:line="540" w:lineRule="exact"/>
        <w:ind w:firstLineChars="1700" w:firstLine="5440"/>
        <w:rPr>
          <w:rFonts w:eastAsia="仿宋_GB2312"/>
          <w:sz w:val="32"/>
          <w:szCs w:val="32"/>
        </w:rPr>
      </w:pPr>
      <w:r w:rsidRPr="006F4442">
        <w:rPr>
          <w:rFonts w:eastAsia="仿宋_GB2312"/>
          <w:sz w:val="32"/>
          <w:szCs w:val="32"/>
        </w:rPr>
        <w:t>2017</w:t>
      </w:r>
      <w:r w:rsidRPr="006F4442"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5</w:t>
      </w:r>
      <w:r w:rsidRPr="006F4442"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</w:t>
      </w:r>
      <w:r w:rsidRPr="006F4442">
        <w:rPr>
          <w:rFonts w:eastAsia="仿宋_GB2312"/>
          <w:sz w:val="32"/>
          <w:szCs w:val="32"/>
        </w:rPr>
        <w:t>日</w:t>
      </w:r>
    </w:p>
    <w:p w:rsidR="00F428D3" w:rsidRPr="00040CF4" w:rsidRDefault="00F428D3" w:rsidP="009E69BD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</w:p>
    <w:p w:rsidR="009E69BD" w:rsidRDefault="009E69BD" w:rsidP="009E69BD">
      <w:pPr>
        <w:spacing w:line="600" w:lineRule="exact"/>
        <w:rPr>
          <w:rFonts w:ascii="黑体" w:eastAsia="黑体"/>
          <w:sz w:val="28"/>
          <w:szCs w:val="28"/>
        </w:rPr>
      </w:pPr>
      <w:r>
        <w:rPr>
          <w:rFonts w:eastAsia="仿宋_GB2312"/>
          <w:sz w:val="32"/>
          <w:szCs w:val="32"/>
        </w:rPr>
        <w:br w:type="page"/>
      </w:r>
      <w:r w:rsidRPr="00BC4F31">
        <w:rPr>
          <w:rFonts w:ascii="黑体" w:eastAsia="黑体" w:hint="eastAsia"/>
          <w:sz w:val="28"/>
          <w:szCs w:val="28"/>
        </w:rPr>
        <w:lastRenderedPageBreak/>
        <w:t>附件</w:t>
      </w:r>
      <w:r>
        <w:rPr>
          <w:rFonts w:ascii="黑体" w:eastAsia="黑体" w:hint="eastAsia"/>
          <w:sz w:val="28"/>
          <w:szCs w:val="28"/>
        </w:rPr>
        <w:t>：</w:t>
      </w:r>
    </w:p>
    <w:p w:rsidR="009E69BD" w:rsidRDefault="009E69BD" w:rsidP="008C28D2">
      <w:pPr>
        <w:spacing w:beforeLines="50" w:afterLines="10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县</w:t>
      </w:r>
      <w:r w:rsidRPr="00BC4F31">
        <w:rPr>
          <w:rFonts w:ascii="方正小标宋简体" w:eastAsia="方正小标宋简体" w:hint="eastAsia"/>
          <w:sz w:val="44"/>
          <w:szCs w:val="44"/>
        </w:rPr>
        <w:t>政协</w:t>
      </w:r>
      <w:r>
        <w:rPr>
          <w:rFonts w:ascii="方正小标宋简体" w:eastAsia="方正小标宋简体" w:hint="eastAsia"/>
          <w:sz w:val="44"/>
          <w:szCs w:val="44"/>
        </w:rPr>
        <w:t>委员</w:t>
      </w:r>
      <w:r w:rsidRPr="00BC4F31">
        <w:rPr>
          <w:rFonts w:ascii="方正小标宋简体" w:eastAsia="方正小标宋简体" w:hint="eastAsia"/>
          <w:sz w:val="44"/>
          <w:szCs w:val="44"/>
        </w:rPr>
        <w:t>走访</w:t>
      </w:r>
      <w:r>
        <w:rPr>
          <w:rFonts w:ascii="方正小标宋简体" w:eastAsia="方正小标宋简体" w:hint="eastAsia"/>
          <w:sz w:val="44"/>
          <w:szCs w:val="44"/>
        </w:rPr>
        <w:t>月活动分组</w:t>
      </w:r>
      <w:r w:rsidRPr="00BC4F31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f"/>
        <w:tblW w:w="8598" w:type="dxa"/>
        <w:tblLook w:val="04A0"/>
      </w:tblPr>
      <w:tblGrid>
        <w:gridCol w:w="1236"/>
        <w:gridCol w:w="1552"/>
        <w:gridCol w:w="1573"/>
        <w:gridCol w:w="4237"/>
      </w:tblGrid>
      <w:tr w:rsidR="009E69BD" w:rsidRPr="002C5629" w:rsidTr="00F428D3">
        <w:trPr>
          <w:trHeight w:val="595"/>
        </w:trPr>
        <w:tc>
          <w:tcPr>
            <w:tcW w:w="1236" w:type="dxa"/>
            <w:vAlign w:val="center"/>
          </w:tcPr>
          <w:p w:rsidR="009E69BD" w:rsidRPr="002C5629" w:rsidRDefault="009E69BD" w:rsidP="00A53A8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C5629">
              <w:rPr>
                <w:rFonts w:ascii="黑体" w:eastAsia="黑体" w:hAnsi="黑体" w:hint="eastAsia"/>
                <w:sz w:val="28"/>
                <w:szCs w:val="28"/>
              </w:rPr>
              <w:t>组 别</w:t>
            </w:r>
          </w:p>
        </w:tc>
        <w:tc>
          <w:tcPr>
            <w:tcW w:w="1552" w:type="dxa"/>
            <w:vAlign w:val="center"/>
          </w:tcPr>
          <w:p w:rsidR="009E69BD" w:rsidRPr="002C5629" w:rsidRDefault="009E69BD" w:rsidP="00A53A8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C5629">
              <w:rPr>
                <w:rFonts w:ascii="黑体" w:eastAsia="黑体" w:hAnsi="黑体" w:hint="eastAsia"/>
                <w:sz w:val="28"/>
                <w:szCs w:val="28"/>
              </w:rPr>
              <w:t>带队领导</w:t>
            </w:r>
          </w:p>
        </w:tc>
        <w:tc>
          <w:tcPr>
            <w:tcW w:w="1573" w:type="dxa"/>
            <w:vAlign w:val="center"/>
          </w:tcPr>
          <w:p w:rsidR="009E69BD" w:rsidRPr="002C5629" w:rsidRDefault="009E69BD" w:rsidP="00A53A8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C5629">
              <w:rPr>
                <w:rFonts w:ascii="黑体" w:eastAsia="黑体" w:hAnsi="黑体" w:hint="eastAsia"/>
                <w:sz w:val="28"/>
                <w:szCs w:val="28"/>
              </w:rPr>
              <w:t>责任委办</w:t>
            </w:r>
          </w:p>
        </w:tc>
        <w:tc>
          <w:tcPr>
            <w:tcW w:w="4237" w:type="dxa"/>
            <w:vAlign w:val="center"/>
          </w:tcPr>
          <w:p w:rsidR="009E69BD" w:rsidRPr="002C5629" w:rsidRDefault="009E69BD" w:rsidP="00A53A8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C5629">
              <w:rPr>
                <w:rFonts w:ascii="黑体" w:eastAsia="黑体" w:hAnsi="黑体" w:hint="eastAsia"/>
                <w:sz w:val="28"/>
                <w:szCs w:val="28"/>
              </w:rPr>
              <w:t>走访范围</w:t>
            </w:r>
          </w:p>
        </w:tc>
      </w:tr>
      <w:tr w:rsidR="009E69BD" w:rsidRPr="00040CF4" w:rsidTr="00F428D3">
        <w:trPr>
          <w:trHeight w:val="2119"/>
        </w:trPr>
        <w:tc>
          <w:tcPr>
            <w:tcW w:w="1236" w:type="dxa"/>
            <w:vAlign w:val="center"/>
          </w:tcPr>
          <w:p w:rsidR="009E69BD" w:rsidRPr="00C732C0" w:rsidRDefault="009E69BD" w:rsidP="00A53A8E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C732C0">
              <w:rPr>
                <w:rFonts w:ascii="宋体" w:hAnsi="宋体" w:hint="eastAsia"/>
                <w:sz w:val="30"/>
                <w:szCs w:val="30"/>
              </w:rPr>
              <w:t>第一组</w:t>
            </w:r>
          </w:p>
        </w:tc>
        <w:tc>
          <w:tcPr>
            <w:tcW w:w="1552" w:type="dxa"/>
            <w:vAlign w:val="center"/>
          </w:tcPr>
          <w:p w:rsidR="009E69BD" w:rsidRPr="002C5629" w:rsidRDefault="009E69BD" w:rsidP="00A53A8E">
            <w:pPr>
              <w:spacing w:line="5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2C5629">
              <w:rPr>
                <w:rFonts w:ascii="楷体_GB2312" w:eastAsia="楷体_GB2312" w:hint="eastAsia"/>
                <w:sz w:val="30"/>
                <w:szCs w:val="30"/>
              </w:rPr>
              <w:t>解以刚</w:t>
            </w:r>
          </w:p>
          <w:p w:rsidR="009E69BD" w:rsidRPr="002C5629" w:rsidRDefault="009E69BD" w:rsidP="00A53A8E">
            <w:pPr>
              <w:spacing w:line="5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2C5629">
              <w:rPr>
                <w:rFonts w:ascii="楷体_GB2312" w:eastAsia="楷体_GB2312" w:hint="eastAsia"/>
                <w:sz w:val="30"/>
                <w:szCs w:val="30"/>
              </w:rPr>
              <w:t>李 明</w:t>
            </w:r>
          </w:p>
        </w:tc>
        <w:tc>
          <w:tcPr>
            <w:tcW w:w="1573" w:type="dxa"/>
            <w:vAlign w:val="center"/>
          </w:tcPr>
          <w:p w:rsidR="009E69BD" w:rsidRPr="002C5629" w:rsidRDefault="009E69BD" w:rsidP="00A53A8E">
            <w:pPr>
              <w:spacing w:line="5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2C5629">
              <w:rPr>
                <w:rFonts w:ascii="楷体_GB2312" w:eastAsia="楷体_GB2312" w:hint="eastAsia"/>
                <w:sz w:val="30"/>
                <w:szCs w:val="30"/>
              </w:rPr>
              <w:t>办公室</w:t>
            </w:r>
          </w:p>
          <w:p w:rsidR="009E69BD" w:rsidRPr="002C5629" w:rsidRDefault="009E69BD" w:rsidP="00A53A8E">
            <w:pPr>
              <w:spacing w:line="5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2C5629">
              <w:rPr>
                <w:rFonts w:ascii="楷体_GB2312" w:eastAsia="楷体_GB2312" w:hint="eastAsia"/>
                <w:sz w:val="30"/>
                <w:szCs w:val="30"/>
              </w:rPr>
              <w:t>联络委</w:t>
            </w:r>
          </w:p>
        </w:tc>
        <w:tc>
          <w:tcPr>
            <w:tcW w:w="4237" w:type="dxa"/>
            <w:vAlign w:val="center"/>
          </w:tcPr>
          <w:p w:rsidR="009E69BD" w:rsidRDefault="009E69BD" w:rsidP="00A53A8E">
            <w:pPr>
              <w:spacing w:line="500" w:lineRule="exact"/>
              <w:jc w:val="center"/>
              <w:rPr>
                <w:rFonts w:ascii="楷体_GB2312" w:eastAsia="楷体_GB2312" w:hAnsi="仿宋" w:cs="仿宋"/>
                <w:color w:val="000000"/>
                <w:kern w:val="0"/>
                <w:sz w:val="30"/>
                <w:szCs w:val="30"/>
              </w:rPr>
            </w:pPr>
            <w:r w:rsidRPr="002C5629">
              <w:rPr>
                <w:rFonts w:ascii="楷体_GB2312" w:eastAsia="楷体_GB2312" w:hAnsi="仿宋" w:cs="仿宋" w:hint="eastAsia"/>
                <w:color w:val="000000"/>
                <w:kern w:val="0"/>
                <w:sz w:val="30"/>
                <w:szCs w:val="30"/>
              </w:rPr>
              <w:t>联络委、太子庙镇</w:t>
            </w:r>
          </w:p>
          <w:p w:rsidR="009E69BD" w:rsidRDefault="009E69BD" w:rsidP="00A53A8E">
            <w:pPr>
              <w:spacing w:line="500" w:lineRule="exact"/>
              <w:jc w:val="center"/>
              <w:rPr>
                <w:rFonts w:ascii="楷体_GB2312" w:eastAsia="楷体_GB2312" w:hAnsi="仿宋" w:cs="仿宋"/>
                <w:color w:val="000000"/>
                <w:kern w:val="0"/>
                <w:sz w:val="30"/>
                <w:szCs w:val="30"/>
              </w:rPr>
            </w:pPr>
            <w:r w:rsidRPr="002C5629">
              <w:rPr>
                <w:rFonts w:ascii="楷体_GB2312" w:eastAsia="楷体_GB2312" w:hAnsi="仿宋" w:cs="仿宋" w:hint="eastAsia"/>
                <w:color w:val="000000"/>
                <w:kern w:val="0"/>
                <w:sz w:val="30"/>
                <w:szCs w:val="30"/>
              </w:rPr>
              <w:t>龙阳街道、沧浪街道</w:t>
            </w:r>
          </w:p>
          <w:p w:rsidR="009E69BD" w:rsidRDefault="009E69BD" w:rsidP="00A53A8E">
            <w:pPr>
              <w:spacing w:line="500" w:lineRule="exact"/>
              <w:jc w:val="center"/>
              <w:rPr>
                <w:rFonts w:ascii="楷体_GB2312" w:eastAsia="楷体_GB2312" w:hAnsi="仿宋" w:cs="仿宋"/>
                <w:color w:val="000000"/>
                <w:kern w:val="0"/>
                <w:sz w:val="30"/>
                <w:szCs w:val="30"/>
              </w:rPr>
            </w:pPr>
            <w:r w:rsidRPr="002C5629">
              <w:rPr>
                <w:rFonts w:ascii="楷体_GB2312" w:eastAsia="楷体_GB2312" w:hAnsi="仿宋" w:cs="仿宋" w:hint="eastAsia"/>
                <w:color w:val="000000"/>
                <w:kern w:val="0"/>
                <w:sz w:val="30"/>
                <w:szCs w:val="30"/>
              </w:rPr>
              <w:t>辰阳街道、株木山街道</w:t>
            </w:r>
          </w:p>
          <w:p w:rsidR="009E69BD" w:rsidRPr="002C5629" w:rsidRDefault="009E69BD" w:rsidP="00A53A8E">
            <w:pPr>
              <w:spacing w:line="5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2C5629">
              <w:rPr>
                <w:rFonts w:ascii="楷体_GB2312" w:eastAsia="楷体_GB2312" w:hAnsi="仿宋" w:cs="仿宋" w:hint="eastAsia"/>
                <w:color w:val="000000"/>
                <w:kern w:val="0"/>
                <w:sz w:val="30"/>
                <w:szCs w:val="30"/>
              </w:rPr>
              <w:t>岩汪湖镇、沧港镇</w:t>
            </w:r>
          </w:p>
        </w:tc>
      </w:tr>
      <w:tr w:rsidR="009E69BD" w:rsidRPr="00040CF4" w:rsidTr="00F428D3">
        <w:trPr>
          <w:trHeight w:val="1965"/>
        </w:trPr>
        <w:tc>
          <w:tcPr>
            <w:tcW w:w="1236" w:type="dxa"/>
            <w:vAlign w:val="center"/>
          </w:tcPr>
          <w:p w:rsidR="009E69BD" w:rsidRPr="00C732C0" w:rsidRDefault="009E69BD" w:rsidP="00A53A8E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C732C0">
              <w:rPr>
                <w:rFonts w:ascii="宋体" w:hAnsi="宋体" w:hint="eastAsia"/>
                <w:sz w:val="30"/>
                <w:szCs w:val="30"/>
              </w:rPr>
              <w:t>第二组</w:t>
            </w:r>
          </w:p>
        </w:tc>
        <w:tc>
          <w:tcPr>
            <w:tcW w:w="1552" w:type="dxa"/>
            <w:vAlign w:val="center"/>
          </w:tcPr>
          <w:p w:rsidR="009E69BD" w:rsidRPr="002C5629" w:rsidRDefault="009E69BD" w:rsidP="00A53A8E">
            <w:pPr>
              <w:spacing w:line="5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2C5629">
              <w:rPr>
                <w:rFonts w:ascii="楷体_GB2312" w:eastAsia="楷体_GB2312" w:hint="eastAsia"/>
                <w:sz w:val="30"/>
                <w:szCs w:val="30"/>
              </w:rPr>
              <w:t xml:space="preserve">彭仔明 </w:t>
            </w:r>
          </w:p>
        </w:tc>
        <w:tc>
          <w:tcPr>
            <w:tcW w:w="1573" w:type="dxa"/>
            <w:vAlign w:val="center"/>
          </w:tcPr>
          <w:p w:rsidR="009E69BD" w:rsidRPr="002C5629" w:rsidRDefault="009E69BD" w:rsidP="00A53A8E">
            <w:pPr>
              <w:spacing w:line="5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2C5629">
              <w:rPr>
                <w:rFonts w:ascii="楷体_GB2312" w:eastAsia="楷体_GB2312" w:hint="eastAsia"/>
                <w:sz w:val="30"/>
                <w:szCs w:val="30"/>
              </w:rPr>
              <w:t>法群委</w:t>
            </w:r>
          </w:p>
        </w:tc>
        <w:tc>
          <w:tcPr>
            <w:tcW w:w="4237" w:type="dxa"/>
            <w:vAlign w:val="center"/>
          </w:tcPr>
          <w:p w:rsidR="009E69BD" w:rsidRDefault="009E69BD" w:rsidP="00A53A8E">
            <w:pPr>
              <w:widowControl/>
              <w:spacing w:line="460" w:lineRule="exact"/>
              <w:jc w:val="center"/>
              <w:textAlignment w:val="center"/>
              <w:rPr>
                <w:rFonts w:ascii="楷体_GB2312" w:eastAsia="楷体_GB2312" w:hAnsi="仿宋" w:cs="仿宋"/>
                <w:color w:val="000000"/>
                <w:kern w:val="0"/>
                <w:sz w:val="30"/>
                <w:szCs w:val="30"/>
              </w:rPr>
            </w:pPr>
            <w:r w:rsidRPr="002C5629">
              <w:rPr>
                <w:rFonts w:ascii="楷体_GB2312" w:eastAsia="楷体_GB2312" w:hAnsi="仿宋" w:cs="仿宋" w:hint="eastAsia"/>
                <w:color w:val="000000"/>
                <w:kern w:val="0"/>
                <w:sz w:val="30"/>
                <w:szCs w:val="30"/>
              </w:rPr>
              <w:t>法群委、祖统组、社福民宗组</w:t>
            </w:r>
          </w:p>
          <w:p w:rsidR="009E69BD" w:rsidRDefault="009E69BD" w:rsidP="00A53A8E">
            <w:pPr>
              <w:widowControl/>
              <w:spacing w:line="460" w:lineRule="exact"/>
              <w:jc w:val="center"/>
              <w:textAlignment w:val="center"/>
              <w:rPr>
                <w:rFonts w:ascii="楷体_GB2312" w:eastAsia="楷体_GB2312" w:hAnsi="仿宋" w:cs="仿宋"/>
                <w:color w:val="000000"/>
                <w:kern w:val="0"/>
                <w:sz w:val="30"/>
                <w:szCs w:val="30"/>
              </w:rPr>
            </w:pPr>
            <w:r w:rsidRPr="002C5629">
              <w:rPr>
                <w:rFonts w:ascii="楷体_GB2312" w:eastAsia="楷体_GB2312" w:hAnsi="仿宋" w:cs="仿宋" w:hint="eastAsia"/>
                <w:color w:val="000000"/>
                <w:kern w:val="0"/>
                <w:sz w:val="30"/>
                <w:szCs w:val="30"/>
              </w:rPr>
              <w:t>党群组、崔家桥镇、军山铺镇</w:t>
            </w:r>
          </w:p>
          <w:p w:rsidR="009E69BD" w:rsidRDefault="009E69BD" w:rsidP="00A53A8E">
            <w:pPr>
              <w:widowControl/>
              <w:spacing w:line="460" w:lineRule="exact"/>
              <w:jc w:val="center"/>
              <w:textAlignment w:val="center"/>
              <w:rPr>
                <w:rFonts w:ascii="楷体_GB2312" w:eastAsia="楷体_GB2312" w:hAnsi="仿宋" w:cs="仿宋"/>
                <w:color w:val="000000"/>
                <w:kern w:val="0"/>
                <w:sz w:val="30"/>
                <w:szCs w:val="30"/>
              </w:rPr>
            </w:pPr>
            <w:r w:rsidRPr="002C5629">
              <w:rPr>
                <w:rFonts w:ascii="楷体_GB2312" w:eastAsia="楷体_GB2312" w:hAnsi="仿宋" w:cs="仿宋" w:hint="eastAsia"/>
                <w:color w:val="000000"/>
                <w:kern w:val="0"/>
                <w:sz w:val="30"/>
                <w:szCs w:val="30"/>
              </w:rPr>
              <w:t>百禄桥镇、蒋家嘴镇</w:t>
            </w:r>
          </w:p>
          <w:p w:rsidR="009E69BD" w:rsidRPr="002C5629" w:rsidRDefault="009E69BD" w:rsidP="00A53A8E">
            <w:pPr>
              <w:widowControl/>
              <w:spacing w:line="460" w:lineRule="exact"/>
              <w:jc w:val="center"/>
              <w:textAlignment w:val="center"/>
              <w:rPr>
                <w:rFonts w:ascii="楷体_GB2312" w:eastAsia="楷体_GB2312"/>
                <w:sz w:val="30"/>
                <w:szCs w:val="30"/>
              </w:rPr>
            </w:pPr>
            <w:r w:rsidRPr="002C5629">
              <w:rPr>
                <w:rFonts w:ascii="楷体_GB2312" w:eastAsia="楷体_GB2312" w:hAnsi="仿宋" w:cs="仿宋" w:hint="eastAsia"/>
                <w:color w:val="000000"/>
                <w:kern w:val="0"/>
                <w:sz w:val="30"/>
                <w:szCs w:val="30"/>
              </w:rPr>
              <w:t>龙潭桥镇、洋淘湖镇</w:t>
            </w:r>
          </w:p>
        </w:tc>
      </w:tr>
      <w:tr w:rsidR="009E69BD" w:rsidRPr="00040CF4" w:rsidTr="00A53A8E">
        <w:trPr>
          <w:trHeight w:val="1174"/>
        </w:trPr>
        <w:tc>
          <w:tcPr>
            <w:tcW w:w="1236" w:type="dxa"/>
            <w:vAlign w:val="center"/>
          </w:tcPr>
          <w:p w:rsidR="009E69BD" w:rsidRPr="00C732C0" w:rsidRDefault="009E69BD" w:rsidP="00A53A8E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C732C0">
              <w:rPr>
                <w:rFonts w:ascii="宋体" w:hAnsi="宋体" w:hint="eastAsia"/>
                <w:sz w:val="30"/>
                <w:szCs w:val="30"/>
              </w:rPr>
              <w:t>第三组</w:t>
            </w:r>
          </w:p>
        </w:tc>
        <w:tc>
          <w:tcPr>
            <w:tcW w:w="1552" w:type="dxa"/>
            <w:vAlign w:val="center"/>
          </w:tcPr>
          <w:p w:rsidR="009E69BD" w:rsidRPr="002C5629" w:rsidRDefault="009E69BD" w:rsidP="00A53A8E">
            <w:pPr>
              <w:spacing w:line="5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2C5629">
              <w:rPr>
                <w:rFonts w:ascii="楷体_GB2312" w:eastAsia="楷体_GB2312" w:hint="eastAsia"/>
                <w:sz w:val="30"/>
                <w:szCs w:val="30"/>
              </w:rPr>
              <w:t>黄启顺</w:t>
            </w:r>
          </w:p>
        </w:tc>
        <w:tc>
          <w:tcPr>
            <w:tcW w:w="1573" w:type="dxa"/>
            <w:vAlign w:val="center"/>
          </w:tcPr>
          <w:p w:rsidR="009E69BD" w:rsidRPr="002C5629" w:rsidRDefault="009E69BD" w:rsidP="00A53A8E">
            <w:pPr>
              <w:spacing w:line="5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2C5629">
              <w:rPr>
                <w:rFonts w:ascii="楷体_GB2312" w:eastAsia="楷体_GB2312" w:hint="eastAsia"/>
                <w:sz w:val="30"/>
                <w:szCs w:val="30"/>
              </w:rPr>
              <w:t>经科委</w:t>
            </w:r>
          </w:p>
        </w:tc>
        <w:tc>
          <w:tcPr>
            <w:tcW w:w="4237" w:type="dxa"/>
            <w:vAlign w:val="center"/>
          </w:tcPr>
          <w:p w:rsidR="009E69BD" w:rsidRDefault="009E69BD" w:rsidP="00A53A8E">
            <w:pPr>
              <w:widowControl/>
              <w:spacing w:line="500" w:lineRule="exact"/>
              <w:jc w:val="center"/>
              <w:textAlignment w:val="center"/>
              <w:rPr>
                <w:rFonts w:ascii="楷体_GB2312" w:eastAsia="楷体_GB2312" w:hAnsi="仿宋" w:cs="仿宋"/>
                <w:color w:val="000000"/>
                <w:kern w:val="0"/>
                <w:sz w:val="30"/>
                <w:szCs w:val="30"/>
              </w:rPr>
            </w:pPr>
            <w:r w:rsidRPr="002C5629">
              <w:rPr>
                <w:rFonts w:ascii="楷体_GB2312" w:eastAsia="楷体_GB2312" w:hAnsi="仿宋" w:cs="仿宋" w:hint="eastAsia"/>
                <w:color w:val="000000"/>
                <w:kern w:val="0"/>
                <w:sz w:val="30"/>
                <w:szCs w:val="30"/>
              </w:rPr>
              <w:t>经科委、高新区</w:t>
            </w:r>
          </w:p>
          <w:p w:rsidR="009E69BD" w:rsidRPr="002C5629" w:rsidRDefault="009E69BD" w:rsidP="00A53A8E">
            <w:pPr>
              <w:widowControl/>
              <w:spacing w:line="500" w:lineRule="exact"/>
              <w:jc w:val="center"/>
              <w:textAlignment w:val="center"/>
              <w:rPr>
                <w:rFonts w:ascii="楷体_GB2312" w:eastAsia="楷体_GB2312"/>
                <w:sz w:val="30"/>
                <w:szCs w:val="30"/>
              </w:rPr>
            </w:pPr>
            <w:r w:rsidRPr="002C5629">
              <w:rPr>
                <w:rFonts w:ascii="楷体_GB2312" w:eastAsia="楷体_GB2312" w:hAnsi="仿宋" w:cs="仿宋" w:hint="eastAsia"/>
                <w:color w:val="000000"/>
                <w:kern w:val="0"/>
                <w:sz w:val="30"/>
                <w:szCs w:val="30"/>
              </w:rPr>
              <w:t>工业组、农业组</w:t>
            </w:r>
          </w:p>
        </w:tc>
      </w:tr>
      <w:tr w:rsidR="009E69BD" w:rsidRPr="00040CF4" w:rsidTr="00F428D3">
        <w:trPr>
          <w:trHeight w:val="1857"/>
        </w:trPr>
        <w:tc>
          <w:tcPr>
            <w:tcW w:w="1236" w:type="dxa"/>
            <w:vAlign w:val="center"/>
          </w:tcPr>
          <w:p w:rsidR="009E69BD" w:rsidRPr="00C732C0" w:rsidRDefault="009E69BD" w:rsidP="00A53A8E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C732C0">
              <w:rPr>
                <w:rFonts w:ascii="宋体" w:hAnsi="宋体" w:hint="eastAsia"/>
                <w:sz w:val="30"/>
                <w:szCs w:val="30"/>
              </w:rPr>
              <w:t>第四组</w:t>
            </w:r>
          </w:p>
        </w:tc>
        <w:tc>
          <w:tcPr>
            <w:tcW w:w="1552" w:type="dxa"/>
            <w:vAlign w:val="center"/>
          </w:tcPr>
          <w:p w:rsidR="009E69BD" w:rsidRPr="002C5629" w:rsidRDefault="009E69BD" w:rsidP="00A53A8E">
            <w:pPr>
              <w:spacing w:line="5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2C5629">
              <w:rPr>
                <w:rFonts w:ascii="楷体_GB2312" w:eastAsia="楷体_GB2312" w:hint="eastAsia"/>
                <w:sz w:val="30"/>
                <w:szCs w:val="30"/>
              </w:rPr>
              <w:t>李明桂</w:t>
            </w:r>
          </w:p>
        </w:tc>
        <w:tc>
          <w:tcPr>
            <w:tcW w:w="1573" w:type="dxa"/>
            <w:vAlign w:val="center"/>
          </w:tcPr>
          <w:p w:rsidR="009E69BD" w:rsidRPr="002C5629" w:rsidRDefault="009E69BD" w:rsidP="00A53A8E">
            <w:pPr>
              <w:spacing w:line="5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2C5629">
              <w:rPr>
                <w:rFonts w:ascii="楷体_GB2312" w:eastAsia="楷体_GB2312" w:hint="eastAsia"/>
                <w:sz w:val="30"/>
                <w:szCs w:val="30"/>
              </w:rPr>
              <w:t>文史委</w:t>
            </w:r>
          </w:p>
        </w:tc>
        <w:tc>
          <w:tcPr>
            <w:tcW w:w="4237" w:type="dxa"/>
            <w:vAlign w:val="center"/>
          </w:tcPr>
          <w:p w:rsidR="009E69BD" w:rsidRDefault="009E69BD" w:rsidP="00A53A8E">
            <w:pPr>
              <w:widowControl/>
              <w:spacing w:line="500" w:lineRule="exact"/>
              <w:jc w:val="center"/>
              <w:textAlignment w:val="center"/>
              <w:rPr>
                <w:rFonts w:ascii="楷体_GB2312" w:eastAsia="楷体_GB2312" w:hAnsi="仿宋" w:cs="仿宋"/>
                <w:color w:val="000000"/>
                <w:kern w:val="0"/>
                <w:sz w:val="30"/>
                <w:szCs w:val="30"/>
              </w:rPr>
            </w:pPr>
            <w:r w:rsidRPr="002C5629">
              <w:rPr>
                <w:rFonts w:ascii="楷体_GB2312" w:eastAsia="楷体_GB2312" w:hAnsi="仿宋" w:cs="仿宋" w:hint="eastAsia"/>
                <w:color w:val="000000"/>
                <w:kern w:val="0"/>
                <w:sz w:val="30"/>
                <w:szCs w:val="30"/>
              </w:rPr>
              <w:t>文史委、医卫组、教育组</w:t>
            </w:r>
          </w:p>
          <w:p w:rsidR="009E69BD" w:rsidRDefault="009E69BD" w:rsidP="00A53A8E">
            <w:pPr>
              <w:widowControl/>
              <w:spacing w:line="500" w:lineRule="exact"/>
              <w:jc w:val="center"/>
              <w:textAlignment w:val="center"/>
              <w:rPr>
                <w:rFonts w:ascii="楷体_GB2312" w:eastAsia="楷体_GB2312" w:hAnsi="仿宋" w:cs="仿宋"/>
                <w:color w:val="000000"/>
                <w:kern w:val="0"/>
                <w:sz w:val="30"/>
                <w:szCs w:val="30"/>
              </w:rPr>
            </w:pPr>
            <w:r w:rsidRPr="002C5629">
              <w:rPr>
                <w:rFonts w:ascii="楷体_GB2312" w:eastAsia="楷体_GB2312" w:hAnsi="仿宋" w:cs="仿宋" w:hint="eastAsia"/>
                <w:color w:val="000000"/>
                <w:kern w:val="0"/>
                <w:sz w:val="30"/>
                <w:szCs w:val="30"/>
              </w:rPr>
              <w:t>新闻文体组、聂家桥乡</w:t>
            </w:r>
          </w:p>
          <w:p w:rsidR="009E69BD" w:rsidRDefault="009E69BD" w:rsidP="00A53A8E">
            <w:pPr>
              <w:widowControl/>
              <w:spacing w:line="500" w:lineRule="exact"/>
              <w:jc w:val="center"/>
              <w:textAlignment w:val="center"/>
              <w:rPr>
                <w:rFonts w:ascii="楷体_GB2312" w:eastAsia="楷体_GB2312" w:hAnsi="仿宋" w:cs="仿宋"/>
                <w:color w:val="000000"/>
                <w:kern w:val="0"/>
                <w:sz w:val="30"/>
                <w:szCs w:val="30"/>
              </w:rPr>
            </w:pPr>
            <w:r w:rsidRPr="002C5629">
              <w:rPr>
                <w:rFonts w:ascii="楷体_GB2312" w:eastAsia="楷体_GB2312" w:hAnsi="仿宋" w:cs="仿宋" w:hint="eastAsia"/>
                <w:color w:val="000000"/>
                <w:kern w:val="0"/>
                <w:sz w:val="30"/>
                <w:szCs w:val="30"/>
              </w:rPr>
              <w:t>毛家滩乡、朱家铺镇</w:t>
            </w:r>
          </w:p>
          <w:p w:rsidR="009E69BD" w:rsidRPr="002C5629" w:rsidRDefault="009E69BD" w:rsidP="00A53A8E">
            <w:pPr>
              <w:widowControl/>
              <w:spacing w:line="500" w:lineRule="exact"/>
              <w:jc w:val="center"/>
              <w:textAlignment w:val="center"/>
              <w:rPr>
                <w:rFonts w:ascii="楷体_GB2312" w:eastAsia="楷体_GB2312"/>
                <w:sz w:val="30"/>
                <w:szCs w:val="30"/>
              </w:rPr>
            </w:pPr>
            <w:r w:rsidRPr="002C5629">
              <w:rPr>
                <w:rFonts w:ascii="楷体_GB2312" w:eastAsia="楷体_GB2312" w:hAnsi="仿宋" w:cs="仿宋" w:hint="eastAsia"/>
                <w:color w:val="000000"/>
                <w:kern w:val="0"/>
                <w:sz w:val="30"/>
                <w:szCs w:val="30"/>
              </w:rPr>
              <w:t>丰家铺镇</w:t>
            </w:r>
          </w:p>
        </w:tc>
      </w:tr>
      <w:tr w:rsidR="009E69BD" w:rsidRPr="00040CF4" w:rsidTr="00F428D3">
        <w:trPr>
          <w:trHeight w:val="1545"/>
        </w:trPr>
        <w:tc>
          <w:tcPr>
            <w:tcW w:w="1236" w:type="dxa"/>
            <w:vAlign w:val="center"/>
          </w:tcPr>
          <w:p w:rsidR="009E69BD" w:rsidRPr="00C732C0" w:rsidRDefault="009E69BD" w:rsidP="00A53A8E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C732C0">
              <w:rPr>
                <w:rFonts w:ascii="宋体" w:hAnsi="宋体" w:hint="eastAsia"/>
                <w:sz w:val="30"/>
                <w:szCs w:val="30"/>
              </w:rPr>
              <w:t>第五组</w:t>
            </w:r>
          </w:p>
        </w:tc>
        <w:tc>
          <w:tcPr>
            <w:tcW w:w="1552" w:type="dxa"/>
            <w:vAlign w:val="center"/>
          </w:tcPr>
          <w:p w:rsidR="009E69BD" w:rsidRPr="002C5629" w:rsidRDefault="009E69BD" w:rsidP="00A53A8E">
            <w:pPr>
              <w:spacing w:line="5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2C5629">
              <w:rPr>
                <w:rFonts w:ascii="楷体_GB2312" w:eastAsia="楷体_GB2312" w:hint="eastAsia"/>
                <w:sz w:val="30"/>
                <w:szCs w:val="30"/>
              </w:rPr>
              <w:t>刘启明</w:t>
            </w:r>
          </w:p>
        </w:tc>
        <w:tc>
          <w:tcPr>
            <w:tcW w:w="1573" w:type="dxa"/>
            <w:vAlign w:val="center"/>
          </w:tcPr>
          <w:p w:rsidR="009E69BD" w:rsidRPr="002C5629" w:rsidRDefault="009E69BD" w:rsidP="00A53A8E">
            <w:pPr>
              <w:spacing w:line="5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2C5629">
              <w:rPr>
                <w:rFonts w:ascii="楷体_GB2312" w:eastAsia="楷体_GB2312" w:hint="eastAsia"/>
                <w:sz w:val="30"/>
                <w:szCs w:val="30"/>
              </w:rPr>
              <w:t>提案委</w:t>
            </w:r>
          </w:p>
        </w:tc>
        <w:tc>
          <w:tcPr>
            <w:tcW w:w="4237" w:type="dxa"/>
            <w:vAlign w:val="center"/>
          </w:tcPr>
          <w:p w:rsidR="009E69BD" w:rsidRDefault="009E69BD" w:rsidP="00A53A8E">
            <w:pPr>
              <w:spacing w:line="500" w:lineRule="exact"/>
              <w:jc w:val="center"/>
              <w:rPr>
                <w:rFonts w:ascii="楷体_GB2312" w:eastAsia="楷体_GB2312" w:hAnsi="仿宋" w:cs="仿宋"/>
                <w:color w:val="000000"/>
                <w:kern w:val="0"/>
                <w:sz w:val="30"/>
                <w:szCs w:val="30"/>
              </w:rPr>
            </w:pPr>
            <w:r w:rsidRPr="002C5629">
              <w:rPr>
                <w:rFonts w:ascii="楷体_GB2312" w:eastAsia="楷体_GB2312" w:hAnsi="仿宋" w:cs="仿宋" w:hint="eastAsia"/>
                <w:color w:val="000000"/>
                <w:kern w:val="0"/>
                <w:sz w:val="30"/>
                <w:szCs w:val="30"/>
              </w:rPr>
              <w:t>提案委、计建组、财贸组</w:t>
            </w:r>
          </w:p>
          <w:p w:rsidR="009E69BD" w:rsidRDefault="009E69BD" w:rsidP="00A53A8E">
            <w:pPr>
              <w:spacing w:line="500" w:lineRule="exact"/>
              <w:jc w:val="center"/>
              <w:rPr>
                <w:rFonts w:ascii="楷体_GB2312" w:eastAsia="楷体_GB2312" w:hAnsi="仿宋" w:cs="仿宋"/>
                <w:color w:val="000000"/>
                <w:kern w:val="0"/>
                <w:sz w:val="30"/>
                <w:szCs w:val="30"/>
              </w:rPr>
            </w:pPr>
            <w:r w:rsidRPr="002C5629">
              <w:rPr>
                <w:rFonts w:ascii="楷体_GB2312" w:eastAsia="楷体_GB2312" w:hAnsi="仿宋" w:cs="仿宋" w:hint="eastAsia"/>
                <w:color w:val="000000"/>
                <w:kern w:val="0"/>
                <w:sz w:val="30"/>
                <w:szCs w:val="30"/>
              </w:rPr>
              <w:t>坡头镇、酉港镇</w:t>
            </w:r>
          </w:p>
          <w:p w:rsidR="009E69BD" w:rsidRPr="002C5629" w:rsidRDefault="009E69BD" w:rsidP="00A53A8E">
            <w:pPr>
              <w:spacing w:line="5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2C5629">
              <w:rPr>
                <w:rFonts w:ascii="楷体_GB2312" w:eastAsia="楷体_GB2312" w:hAnsi="仿宋" w:cs="仿宋" w:hint="eastAsia"/>
                <w:color w:val="000000"/>
                <w:kern w:val="0"/>
                <w:sz w:val="30"/>
                <w:szCs w:val="30"/>
              </w:rPr>
              <w:t>洲口镇、罐头嘴镇</w:t>
            </w:r>
          </w:p>
        </w:tc>
      </w:tr>
    </w:tbl>
    <w:p w:rsidR="009E69BD" w:rsidRDefault="009E69B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5B103D" w:rsidRPr="006F4442" w:rsidRDefault="005B103D" w:rsidP="005B103D">
      <w:pPr>
        <w:pStyle w:val="ae"/>
        <w:spacing w:line="20" w:lineRule="exact"/>
        <w:ind w:firstLineChars="355" w:firstLine="639"/>
        <w:rPr>
          <w:sz w:val="18"/>
          <w:szCs w:val="18"/>
        </w:rPr>
      </w:pPr>
    </w:p>
    <w:p w:rsidR="007F2FD1" w:rsidRPr="009E69BD" w:rsidRDefault="009E69BD" w:rsidP="00F428D3">
      <w:pPr>
        <w:pStyle w:val="ae"/>
        <w:pBdr>
          <w:top w:val="single" w:sz="4" w:space="1" w:color="auto"/>
          <w:bottom w:val="single" w:sz="4" w:space="1" w:color="auto"/>
        </w:pBdr>
        <w:ind w:firstLineChars="50" w:firstLine="140"/>
      </w:pPr>
      <w:r w:rsidRPr="006F4442">
        <w:rPr>
          <w:sz w:val="28"/>
          <w:szCs w:val="28"/>
        </w:rPr>
        <w:t>政协</w:t>
      </w:r>
      <w:r>
        <w:rPr>
          <w:sz w:val="28"/>
          <w:szCs w:val="28"/>
        </w:rPr>
        <w:t>汉寿县</w:t>
      </w:r>
      <w:r w:rsidRPr="006F4442">
        <w:rPr>
          <w:sz w:val="28"/>
          <w:szCs w:val="28"/>
        </w:rPr>
        <w:t>委员会办公室</w:t>
      </w:r>
      <w:r w:rsidRPr="006F4442">
        <w:rPr>
          <w:sz w:val="28"/>
          <w:szCs w:val="28"/>
        </w:rPr>
        <w:t>2017</w:t>
      </w:r>
      <w:r w:rsidRPr="006F4442">
        <w:rPr>
          <w:sz w:val="28"/>
          <w:szCs w:val="28"/>
        </w:rPr>
        <w:t>年</w:t>
      </w:r>
      <w:r w:rsidR="00F428D3">
        <w:rPr>
          <w:sz w:val="28"/>
          <w:szCs w:val="28"/>
        </w:rPr>
        <w:t>5</w:t>
      </w:r>
      <w:r w:rsidRPr="006F4442">
        <w:rPr>
          <w:sz w:val="28"/>
          <w:szCs w:val="28"/>
        </w:rPr>
        <w:t>月</w:t>
      </w:r>
      <w:r w:rsidR="00F428D3">
        <w:rPr>
          <w:sz w:val="28"/>
          <w:szCs w:val="28"/>
        </w:rPr>
        <w:t>3</w:t>
      </w:r>
      <w:r w:rsidRPr="006F4442">
        <w:rPr>
          <w:sz w:val="28"/>
          <w:szCs w:val="28"/>
        </w:rPr>
        <w:t>日印发</w:t>
      </w:r>
    </w:p>
    <w:sectPr w:rsidR="007F2FD1" w:rsidRPr="009E69BD" w:rsidSect="005B103D">
      <w:headerReference w:type="default" r:id="rId6"/>
      <w:footerReference w:type="even" r:id="rId7"/>
      <w:footerReference w:type="default" r:id="rId8"/>
      <w:pgSz w:w="11906" w:h="16838"/>
      <w:pgMar w:top="2098" w:right="1588" w:bottom="1985" w:left="1588" w:header="851" w:footer="1587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1ED" w:rsidRDefault="005B51ED" w:rsidP="00BF7591">
      <w:r>
        <w:separator/>
      </w:r>
    </w:p>
  </w:endnote>
  <w:endnote w:type="continuationSeparator" w:id="1">
    <w:p w:rsidR="005B51ED" w:rsidRDefault="005B51ED" w:rsidP="00BF7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charset w:val="86"/>
    <w:family w:val="auto"/>
    <w:pitch w:val="variable"/>
    <w:sig w:usb0="00000287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987429"/>
      <w:docPartObj>
        <w:docPartGallery w:val="Page Numbers (Bottom of Page)"/>
        <w:docPartUnique/>
      </w:docPartObj>
    </w:sdtPr>
    <w:sdtContent>
      <w:p w:rsidR="00FF6F0A" w:rsidRDefault="00D51E04" w:rsidP="005B103D">
        <w:pPr>
          <w:pStyle w:val="ac"/>
        </w:pPr>
        <w:r>
          <w:fldChar w:fldCharType="begin"/>
        </w:r>
        <w:r w:rsidR="005B103D">
          <w:instrText>PAGE   \* MERGEFORMAT</w:instrText>
        </w:r>
        <w:r>
          <w:fldChar w:fldCharType="separate"/>
        </w:r>
        <w:r w:rsidR="008C28D2" w:rsidRPr="008C28D2">
          <w:rPr>
            <w:noProof/>
            <w:lang w:val="zh-CN"/>
          </w:rPr>
          <w:t>-</w:t>
        </w:r>
        <w:r w:rsidR="008C28D2">
          <w:rPr>
            <w:noProof/>
          </w:rPr>
          <w:t xml:space="preserve"> 4 -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F0A" w:rsidRDefault="00D51E04" w:rsidP="00456B62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D41E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C28D2">
      <w:rPr>
        <w:rStyle w:val="ad"/>
        <w:noProof/>
      </w:rPr>
      <w:t>- 3 -</w:t>
    </w:r>
    <w:r>
      <w:rPr>
        <w:rStyle w:val="ad"/>
      </w:rPr>
      <w:fldChar w:fldCharType="end"/>
    </w:r>
  </w:p>
  <w:p w:rsidR="00FF6F0A" w:rsidRDefault="005B51ED" w:rsidP="008D283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1ED" w:rsidRDefault="005B51ED" w:rsidP="00BF7591">
      <w:r>
        <w:separator/>
      </w:r>
    </w:p>
  </w:footnote>
  <w:footnote w:type="continuationSeparator" w:id="1">
    <w:p w:rsidR="005B51ED" w:rsidRDefault="005B51ED" w:rsidP="00BF7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F0A" w:rsidRDefault="005B51ED" w:rsidP="004103D1">
    <w:pPr>
      <w:pStyle w:val="ab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4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9BD"/>
    <w:rsid w:val="00005178"/>
    <w:rsid w:val="00022357"/>
    <w:rsid w:val="0002712A"/>
    <w:rsid w:val="00027156"/>
    <w:rsid w:val="00032865"/>
    <w:rsid w:val="00072085"/>
    <w:rsid w:val="00087E8E"/>
    <w:rsid w:val="000B1A22"/>
    <w:rsid w:val="000B7C29"/>
    <w:rsid w:val="00117EAC"/>
    <w:rsid w:val="00161730"/>
    <w:rsid w:val="0016306D"/>
    <w:rsid w:val="0016336A"/>
    <w:rsid w:val="00164452"/>
    <w:rsid w:val="00177F56"/>
    <w:rsid w:val="0018255D"/>
    <w:rsid w:val="00185B3D"/>
    <w:rsid w:val="00187213"/>
    <w:rsid w:val="001E3DDA"/>
    <w:rsid w:val="002022B7"/>
    <w:rsid w:val="00207671"/>
    <w:rsid w:val="00234F36"/>
    <w:rsid w:val="0024050D"/>
    <w:rsid w:val="00245EC4"/>
    <w:rsid w:val="00266040"/>
    <w:rsid w:val="002753BD"/>
    <w:rsid w:val="00283677"/>
    <w:rsid w:val="002904C8"/>
    <w:rsid w:val="002A4C47"/>
    <w:rsid w:val="002A4F1A"/>
    <w:rsid w:val="002B3EC6"/>
    <w:rsid w:val="002D35BE"/>
    <w:rsid w:val="002E4DD9"/>
    <w:rsid w:val="00300783"/>
    <w:rsid w:val="00360BDF"/>
    <w:rsid w:val="00385E2B"/>
    <w:rsid w:val="00394C95"/>
    <w:rsid w:val="003A5BA4"/>
    <w:rsid w:val="003B43B2"/>
    <w:rsid w:val="003D4857"/>
    <w:rsid w:val="003E087B"/>
    <w:rsid w:val="0046474F"/>
    <w:rsid w:val="0049669E"/>
    <w:rsid w:val="004A165E"/>
    <w:rsid w:val="004B32F5"/>
    <w:rsid w:val="004D63B7"/>
    <w:rsid w:val="004E477E"/>
    <w:rsid w:val="00512070"/>
    <w:rsid w:val="005404E6"/>
    <w:rsid w:val="00540EFF"/>
    <w:rsid w:val="00557008"/>
    <w:rsid w:val="00567496"/>
    <w:rsid w:val="00586FA1"/>
    <w:rsid w:val="005B103D"/>
    <w:rsid w:val="005B51ED"/>
    <w:rsid w:val="005C4C04"/>
    <w:rsid w:val="005C5C43"/>
    <w:rsid w:val="005E06E9"/>
    <w:rsid w:val="005E49AB"/>
    <w:rsid w:val="00600743"/>
    <w:rsid w:val="0060301A"/>
    <w:rsid w:val="00606305"/>
    <w:rsid w:val="00607263"/>
    <w:rsid w:val="00665DB2"/>
    <w:rsid w:val="006679D4"/>
    <w:rsid w:val="00690536"/>
    <w:rsid w:val="00694C73"/>
    <w:rsid w:val="00696EB0"/>
    <w:rsid w:val="006B30C8"/>
    <w:rsid w:val="006C34DC"/>
    <w:rsid w:val="006D019E"/>
    <w:rsid w:val="006D0548"/>
    <w:rsid w:val="006D27A7"/>
    <w:rsid w:val="006D50BC"/>
    <w:rsid w:val="00701FAE"/>
    <w:rsid w:val="00757604"/>
    <w:rsid w:val="007B786B"/>
    <w:rsid w:val="007D41EF"/>
    <w:rsid w:val="007F2FD1"/>
    <w:rsid w:val="008344AB"/>
    <w:rsid w:val="008347D8"/>
    <w:rsid w:val="00884908"/>
    <w:rsid w:val="0089583D"/>
    <w:rsid w:val="008A359E"/>
    <w:rsid w:val="008B6FAC"/>
    <w:rsid w:val="008C28D2"/>
    <w:rsid w:val="00915E07"/>
    <w:rsid w:val="0099741E"/>
    <w:rsid w:val="009C798B"/>
    <w:rsid w:val="009E69BD"/>
    <w:rsid w:val="00A0335C"/>
    <w:rsid w:val="00A175B3"/>
    <w:rsid w:val="00A37ED0"/>
    <w:rsid w:val="00A4006F"/>
    <w:rsid w:val="00A41FD1"/>
    <w:rsid w:val="00A426FD"/>
    <w:rsid w:val="00A43714"/>
    <w:rsid w:val="00A5124C"/>
    <w:rsid w:val="00A6210E"/>
    <w:rsid w:val="00A97104"/>
    <w:rsid w:val="00AA55B4"/>
    <w:rsid w:val="00AA7239"/>
    <w:rsid w:val="00AB585F"/>
    <w:rsid w:val="00AE4A16"/>
    <w:rsid w:val="00AF0342"/>
    <w:rsid w:val="00B00E41"/>
    <w:rsid w:val="00B40821"/>
    <w:rsid w:val="00B53425"/>
    <w:rsid w:val="00B55BB1"/>
    <w:rsid w:val="00B77F2D"/>
    <w:rsid w:val="00B81159"/>
    <w:rsid w:val="00B81E64"/>
    <w:rsid w:val="00B90CEC"/>
    <w:rsid w:val="00BA37EA"/>
    <w:rsid w:val="00BA667E"/>
    <w:rsid w:val="00BF7591"/>
    <w:rsid w:val="00BF7B06"/>
    <w:rsid w:val="00C63FD6"/>
    <w:rsid w:val="00C64661"/>
    <w:rsid w:val="00C86778"/>
    <w:rsid w:val="00C874F0"/>
    <w:rsid w:val="00CA4851"/>
    <w:rsid w:val="00CB2E29"/>
    <w:rsid w:val="00CD7519"/>
    <w:rsid w:val="00D0452E"/>
    <w:rsid w:val="00D05F65"/>
    <w:rsid w:val="00D10801"/>
    <w:rsid w:val="00D2712E"/>
    <w:rsid w:val="00D36A2E"/>
    <w:rsid w:val="00D40881"/>
    <w:rsid w:val="00D51E04"/>
    <w:rsid w:val="00D61B55"/>
    <w:rsid w:val="00D72509"/>
    <w:rsid w:val="00D90AA1"/>
    <w:rsid w:val="00D90D12"/>
    <w:rsid w:val="00D914B6"/>
    <w:rsid w:val="00DA6374"/>
    <w:rsid w:val="00DB5571"/>
    <w:rsid w:val="00DB6122"/>
    <w:rsid w:val="00DD4441"/>
    <w:rsid w:val="00E0763F"/>
    <w:rsid w:val="00E24419"/>
    <w:rsid w:val="00E42B4D"/>
    <w:rsid w:val="00E662C9"/>
    <w:rsid w:val="00E71264"/>
    <w:rsid w:val="00E7693A"/>
    <w:rsid w:val="00ED1CC5"/>
    <w:rsid w:val="00EF107F"/>
    <w:rsid w:val="00F011FC"/>
    <w:rsid w:val="00F03AC0"/>
    <w:rsid w:val="00F236B5"/>
    <w:rsid w:val="00F24553"/>
    <w:rsid w:val="00F428D3"/>
    <w:rsid w:val="00F5685D"/>
    <w:rsid w:val="00F63AF2"/>
    <w:rsid w:val="00F7171D"/>
    <w:rsid w:val="00FA6F53"/>
    <w:rsid w:val="00FE6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楷体_GB2312" w:hAnsi="Times New Roman" w:cs="Times New Roman"/>
        <w:color w:val="000000" w:themeColor="text1"/>
        <w:kern w:val="2"/>
        <w:sz w:val="32"/>
        <w:szCs w:val="32"/>
        <w:lang w:val="en-US" w:eastAsia="zh-CN" w:bidi="ar-SA"/>
      </w:rPr>
    </w:rPrDefault>
    <w:pPrDefault>
      <w:pPr>
        <w:spacing w:line="600" w:lineRule="exact"/>
        <w:ind w:firstLine="64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8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BD"/>
    <w:pPr>
      <w:widowControl w:val="0"/>
      <w:spacing w:line="240" w:lineRule="auto"/>
      <w:ind w:firstLine="0"/>
    </w:pPr>
    <w:rPr>
      <w:rFonts w:eastAsia="宋体"/>
      <w:color w:val="auto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2A4F1A"/>
    <w:pPr>
      <w:keepNext/>
      <w:keepLines/>
      <w:widowControl/>
      <w:spacing w:line="600" w:lineRule="exact"/>
      <w:jc w:val="center"/>
      <w:outlineLvl w:val="0"/>
    </w:pPr>
    <w:rPr>
      <w:rFonts w:eastAsia="方正小标宋简体"/>
      <w:b/>
      <w:bCs/>
      <w:color w:val="000000" w:themeColor="text1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首页小标"/>
    <w:basedOn w:val="a"/>
    <w:next w:val="a"/>
    <w:link w:val="Char"/>
    <w:uiPriority w:val="8"/>
    <w:qFormat/>
    <w:rsid w:val="002A4F1A"/>
    <w:pPr>
      <w:widowControl/>
      <w:spacing w:after="480" w:line="600" w:lineRule="exact"/>
      <w:jc w:val="left"/>
    </w:pPr>
    <w:rPr>
      <w:rFonts w:eastAsia="仿宋_GB2312" w:cstheme="majorBidi"/>
      <w:bCs/>
      <w:color w:val="000000" w:themeColor="text1"/>
      <w:sz w:val="28"/>
      <w:szCs w:val="32"/>
    </w:rPr>
  </w:style>
  <w:style w:type="character" w:customStyle="1" w:styleId="Char">
    <w:name w:val="标题 Char"/>
    <w:aliases w:val="首页小标 Char"/>
    <w:basedOn w:val="a0"/>
    <w:link w:val="a3"/>
    <w:uiPriority w:val="8"/>
    <w:rsid w:val="002A4F1A"/>
    <w:rPr>
      <w:rFonts w:eastAsia="仿宋_GB2312" w:cstheme="majorBidi"/>
      <w:bCs/>
      <w:sz w:val="28"/>
    </w:rPr>
  </w:style>
  <w:style w:type="paragraph" w:styleId="a4">
    <w:name w:val="Subtitle"/>
    <w:basedOn w:val="a"/>
    <w:next w:val="a"/>
    <w:link w:val="Char0"/>
    <w:autoRedefine/>
    <w:qFormat/>
    <w:rsid w:val="002A4F1A"/>
    <w:pPr>
      <w:widowControl/>
      <w:spacing w:line="600" w:lineRule="exact"/>
      <w:jc w:val="center"/>
      <w:outlineLvl w:val="1"/>
    </w:pPr>
    <w:rPr>
      <w:rFonts w:eastAsia="楷体_GB2312" w:cstheme="majorBidi"/>
      <w:bCs/>
      <w:color w:val="000000" w:themeColor="text1"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2A4F1A"/>
    <w:rPr>
      <w:rFonts w:cstheme="majorBidi"/>
      <w:bCs/>
      <w:kern w:val="28"/>
    </w:rPr>
  </w:style>
  <w:style w:type="character" w:customStyle="1" w:styleId="1Char">
    <w:name w:val="标题 1 Char"/>
    <w:basedOn w:val="a0"/>
    <w:link w:val="1"/>
    <w:rsid w:val="002A4F1A"/>
    <w:rPr>
      <w:rFonts w:eastAsia="方正小标宋简体"/>
      <w:b/>
      <w:bCs/>
      <w:kern w:val="44"/>
      <w:sz w:val="44"/>
      <w:szCs w:val="44"/>
    </w:rPr>
  </w:style>
  <w:style w:type="paragraph" w:customStyle="1" w:styleId="a5">
    <w:name w:val="一级黑体"/>
    <w:basedOn w:val="a"/>
    <w:link w:val="a6"/>
    <w:autoRedefine/>
    <w:uiPriority w:val="2"/>
    <w:qFormat/>
    <w:rsid w:val="002A4F1A"/>
    <w:pPr>
      <w:widowControl/>
      <w:spacing w:line="600" w:lineRule="exact"/>
      <w:ind w:firstLine="640"/>
      <w:jc w:val="left"/>
    </w:pPr>
    <w:rPr>
      <w:rFonts w:ascii="黑体" w:eastAsia="黑体"/>
      <w:color w:val="000000" w:themeColor="text1"/>
      <w:sz w:val="32"/>
      <w:szCs w:val="28"/>
    </w:rPr>
  </w:style>
  <w:style w:type="character" w:customStyle="1" w:styleId="a6">
    <w:name w:val="一级黑体 字符"/>
    <w:basedOn w:val="a0"/>
    <w:link w:val="a5"/>
    <w:uiPriority w:val="2"/>
    <w:rsid w:val="002A4F1A"/>
    <w:rPr>
      <w:rFonts w:ascii="黑体" w:eastAsia="黑体"/>
      <w:szCs w:val="28"/>
    </w:rPr>
  </w:style>
  <w:style w:type="paragraph" w:customStyle="1" w:styleId="a7">
    <w:name w:val="二级楷体"/>
    <w:next w:val="a"/>
    <w:link w:val="a8"/>
    <w:autoRedefine/>
    <w:uiPriority w:val="3"/>
    <w:qFormat/>
    <w:rsid w:val="002A4F1A"/>
    <w:rPr>
      <w:rFonts w:ascii="黑体" w:eastAsia="黑体"/>
      <w:szCs w:val="24"/>
    </w:rPr>
  </w:style>
  <w:style w:type="character" w:customStyle="1" w:styleId="a8">
    <w:name w:val="二级楷体 字符"/>
    <w:basedOn w:val="a6"/>
    <w:link w:val="a7"/>
    <w:uiPriority w:val="3"/>
    <w:rsid w:val="002A4F1A"/>
    <w:rPr>
      <w:rFonts w:ascii="黑体" w:eastAsia="黑体"/>
      <w:szCs w:val="24"/>
    </w:rPr>
  </w:style>
  <w:style w:type="paragraph" w:styleId="a9">
    <w:name w:val="No Spacing"/>
    <w:aliases w:val="段落30"/>
    <w:uiPriority w:val="6"/>
    <w:qFormat/>
    <w:rsid w:val="002A4F1A"/>
    <w:pPr>
      <w:widowControl w:val="0"/>
    </w:pPr>
    <w:rPr>
      <w:rFonts w:eastAsia="Times New Roman"/>
      <w:szCs w:val="24"/>
    </w:rPr>
  </w:style>
  <w:style w:type="paragraph" w:customStyle="1" w:styleId="aa">
    <w:name w:val="样式 二级楷体 + (西文) 黑体 (中文) 华文仿宋"/>
    <w:basedOn w:val="a7"/>
    <w:next w:val="a"/>
    <w:autoRedefine/>
    <w:rsid w:val="00E71264"/>
    <w:pPr>
      <w:ind w:firstLine="640"/>
    </w:pPr>
    <w:rPr>
      <w:rFonts w:eastAsia="华文仿宋" w:hAnsi="黑体"/>
    </w:rPr>
  </w:style>
  <w:style w:type="paragraph" w:styleId="ab">
    <w:name w:val="header"/>
    <w:basedOn w:val="a"/>
    <w:link w:val="Char1"/>
    <w:rsid w:val="009E6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b"/>
    <w:rsid w:val="009E69BD"/>
    <w:rPr>
      <w:rFonts w:eastAsia="宋体"/>
      <w:color w:val="auto"/>
      <w:sz w:val="18"/>
      <w:szCs w:val="18"/>
    </w:rPr>
  </w:style>
  <w:style w:type="paragraph" w:styleId="ac">
    <w:name w:val="footer"/>
    <w:basedOn w:val="a"/>
    <w:link w:val="Char2"/>
    <w:uiPriority w:val="99"/>
    <w:rsid w:val="009E6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c"/>
    <w:uiPriority w:val="99"/>
    <w:rsid w:val="009E69BD"/>
    <w:rPr>
      <w:rFonts w:eastAsia="宋体"/>
      <w:color w:val="auto"/>
      <w:sz w:val="18"/>
      <w:szCs w:val="18"/>
    </w:rPr>
  </w:style>
  <w:style w:type="character" w:styleId="ad">
    <w:name w:val="page number"/>
    <w:basedOn w:val="a0"/>
    <w:rsid w:val="009E69BD"/>
  </w:style>
  <w:style w:type="paragraph" w:customStyle="1" w:styleId="ae">
    <w:name w:val="我的正文"/>
    <w:basedOn w:val="a"/>
    <w:rsid w:val="009E69BD"/>
    <w:pPr>
      <w:ind w:firstLineChars="200" w:firstLine="640"/>
    </w:pPr>
    <w:rPr>
      <w:rFonts w:eastAsia="仿宋_GB2312"/>
      <w:sz w:val="32"/>
      <w:szCs w:val="32"/>
    </w:rPr>
  </w:style>
  <w:style w:type="table" w:styleId="af">
    <w:name w:val="Table Grid"/>
    <w:basedOn w:val="a1"/>
    <w:uiPriority w:val="59"/>
    <w:rsid w:val="009E69BD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color w:val="auto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Char3"/>
    <w:uiPriority w:val="99"/>
    <w:semiHidden/>
    <w:unhideWhenUsed/>
    <w:rsid w:val="00CA4851"/>
    <w:rPr>
      <w:sz w:val="18"/>
      <w:szCs w:val="18"/>
    </w:rPr>
  </w:style>
  <w:style w:type="character" w:customStyle="1" w:styleId="Char3">
    <w:name w:val="批注框文本 Char"/>
    <w:basedOn w:val="a0"/>
    <w:link w:val="af0"/>
    <w:uiPriority w:val="99"/>
    <w:semiHidden/>
    <w:rsid w:val="00CA4851"/>
    <w:rPr>
      <w:rFonts w:eastAsia="宋体"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汉寿县政协办公室</dc:creator>
  <cp:keywords/>
  <dc:description/>
  <cp:lastModifiedBy>Sky123.Org</cp:lastModifiedBy>
  <cp:revision>17</cp:revision>
  <cp:lastPrinted>2017-05-03T00:45:00Z</cp:lastPrinted>
  <dcterms:created xsi:type="dcterms:W3CDTF">2017-05-02T08:01:00Z</dcterms:created>
  <dcterms:modified xsi:type="dcterms:W3CDTF">2017-05-03T02:34:00Z</dcterms:modified>
</cp:coreProperties>
</file>