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845" w:rsidRPr="0091231D" w:rsidRDefault="00D84845" w:rsidP="00D84845">
      <w:pPr>
        <w:rPr>
          <w:rFonts w:eastAsia="方正小标宋简体"/>
          <w:sz w:val="30"/>
          <w:szCs w:val="30"/>
        </w:rPr>
      </w:pPr>
    </w:p>
    <w:p w:rsidR="00D84845" w:rsidRPr="0091231D" w:rsidRDefault="00D84845" w:rsidP="00D84845">
      <w:pPr>
        <w:rPr>
          <w:rFonts w:eastAsia="方正小标宋简体"/>
          <w:sz w:val="30"/>
          <w:szCs w:val="30"/>
        </w:rPr>
      </w:pPr>
    </w:p>
    <w:p w:rsidR="00D84845" w:rsidRPr="0091231D" w:rsidRDefault="003C0B3F" w:rsidP="00D84845">
      <w:pPr>
        <w:rPr>
          <w:rFonts w:eastAsia="方正小标宋简体"/>
          <w:sz w:val="30"/>
          <w:szCs w:val="30"/>
        </w:rPr>
      </w:pPr>
      <w:r>
        <w:rPr>
          <w:rFonts w:eastAsia="方正小标宋简体"/>
          <w:noProof/>
          <w:sz w:val="30"/>
          <w:szCs w:val="30"/>
        </w:rPr>
        <w:pict>
          <v:shapetype id="_x0000_t202" coordsize="21600,21600" o:spt="202" path="m,l,21600r21600,l21600,xe">
            <v:stroke joinstyle="miter"/>
            <v:path gradientshapeok="t" o:connecttype="rect"/>
          </v:shapetype>
          <v:shape id="文本框 2" o:spid="_x0000_s1026" type="#_x0000_t202" style="position:absolute;left:0;text-align:left;margin-left:-7.5pt;margin-top:165.65pt;width:450pt;height:54.6pt;z-index:-25165721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" filled="f" stroked="f">
            <v:textbox inset="0,0,0,0">
              <w:txbxContent>
                <w:p w:rsidR="00D84845" w:rsidRPr="001A413E" w:rsidRDefault="001A413E" w:rsidP="001A413E">
                  <w:pPr>
                    <w:jc w:val="center"/>
                    <w:rPr>
                      <w:rFonts w:ascii="方正小标宋简体" w:eastAsia="方正小标宋简体"/>
                      <w:color w:val="FF0000"/>
                      <w:sz w:val="78"/>
                    </w:rPr>
                  </w:pPr>
                  <w:r w:rsidRPr="001A413E">
                    <w:rPr>
                      <w:rFonts w:ascii="方正小标宋简体" w:eastAsia="方正小标宋简体" w:hint="eastAsia"/>
                      <w:color w:val="FF0000"/>
                      <w:sz w:val="78"/>
                    </w:rPr>
                    <w:t>政协汉寿县委员会办公室</w:t>
                  </w:r>
                </w:p>
              </w:txbxContent>
            </v:textbox>
            <w10:wrap anchory="page"/>
            <w10:anchorlock/>
          </v:shape>
        </w:pict>
      </w:r>
    </w:p>
    <w:p w:rsidR="00D84845" w:rsidRPr="0091231D" w:rsidRDefault="00D84845" w:rsidP="00D84845">
      <w:pPr>
        <w:jc w:val="center"/>
        <w:rPr>
          <w:rFonts w:eastAsia="方正小标宋简体"/>
          <w:sz w:val="30"/>
          <w:szCs w:val="30"/>
        </w:rPr>
      </w:pPr>
    </w:p>
    <w:p w:rsidR="00D84845" w:rsidRPr="0091231D" w:rsidRDefault="003C0B3F" w:rsidP="00D84845">
      <w:pPr>
        <w:jc w:val="center"/>
        <w:rPr>
          <w:rFonts w:eastAsia="方正小标宋简体"/>
          <w:sz w:val="30"/>
          <w:szCs w:val="30"/>
        </w:rPr>
      </w:pPr>
      <w:r>
        <w:rPr>
          <w:rFonts w:eastAsia="方正小标宋简体"/>
          <w:noProof/>
          <w:sz w:val="30"/>
          <w:szCs w:val="30"/>
        </w:rPr>
        <w:pict>
          <v:line id="直接连接符 1" o:spid="_x0000_s1027" style="position:absolute;left:0;text-align:left;z-index:251660288;visibility:visible" from="-9pt,.4pt" to="44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" strokecolor="red" strokeweight="4.5pt">
            <v:stroke linestyle="thickThin"/>
          </v:line>
        </w:pict>
      </w:r>
    </w:p>
    <w:p w:rsidR="003B4BE3" w:rsidRPr="0091231D" w:rsidRDefault="00D84845" w:rsidP="003B4BE3">
      <w:pPr>
        <w:spacing w:line="600" w:lineRule="exact"/>
        <w:jc w:val="center"/>
        <w:rPr>
          <w:rFonts w:eastAsia="方正小标宋简体"/>
          <w:sz w:val="44"/>
          <w:szCs w:val="44"/>
        </w:rPr>
      </w:pPr>
      <w:r w:rsidRPr="0091231D">
        <w:rPr>
          <w:rFonts w:eastAsia="方正小标宋简体"/>
          <w:sz w:val="44"/>
          <w:szCs w:val="44"/>
        </w:rPr>
        <w:t>关于征集县政协九届三次会议</w:t>
      </w:r>
    </w:p>
    <w:p w:rsidR="00D84845" w:rsidRPr="0091231D" w:rsidRDefault="00D84845" w:rsidP="003B4BE3">
      <w:pPr>
        <w:spacing w:line="600" w:lineRule="exact"/>
        <w:jc w:val="center"/>
        <w:rPr>
          <w:rFonts w:eastAsia="方正小标宋简体"/>
          <w:sz w:val="44"/>
          <w:szCs w:val="44"/>
        </w:rPr>
      </w:pPr>
      <w:r w:rsidRPr="0091231D">
        <w:rPr>
          <w:rFonts w:eastAsia="方正小标宋简体"/>
          <w:sz w:val="44"/>
          <w:szCs w:val="44"/>
        </w:rPr>
        <w:t>大会</w:t>
      </w:r>
      <w:r w:rsidR="00B13897" w:rsidRPr="0091231D">
        <w:rPr>
          <w:rFonts w:eastAsia="方正小标宋简体"/>
          <w:sz w:val="44"/>
          <w:szCs w:val="44"/>
        </w:rPr>
        <w:t>协商</w:t>
      </w:r>
      <w:r w:rsidRPr="0091231D">
        <w:rPr>
          <w:rFonts w:eastAsia="方正小标宋简体"/>
          <w:sz w:val="44"/>
          <w:szCs w:val="44"/>
        </w:rPr>
        <w:t>发言</w:t>
      </w:r>
      <w:r w:rsidR="003B4BE3" w:rsidRPr="0091231D">
        <w:rPr>
          <w:rFonts w:eastAsia="方正小标宋简体"/>
          <w:sz w:val="44"/>
          <w:szCs w:val="44"/>
        </w:rPr>
        <w:t>选题</w:t>
      </w:r>
      <w:r w:rsidRPr="0091231D">
        <w:rPr>
          <w:rFonts w:eastAsia="方正小标宋简体"/>
          <w:sz w:val="44"/>
          <w:szCs w:val="44"/>
        </w:rPr>
        <w:t>的</w:t>
      </w:r>
      <w:r w:rsidR="00B47B39" w:rsidRPr="0091231D">
        <w:rPr>
          <w:rFonts w:eastAsia="方正小标宋简体"/>
          <w:sz w:val="44"/>
          <w:szCs w:val="44"/>
        </w:rPr>
        <w:t>通知</w:t>
      </w:r>
    </w:p>
    <w:p w:rsidR="00D84845" w:rsidRPr="0091231D" w:rsidRDefault="00D84845" w:rsidP="003B4BE3">
      <w:pPr>
        <w:spacing w:line="600" w:lineRule="exact"/>
        <w:rPr>
          <w:rFonts w:eastAsia="方正仿宋简体"/>
          <w:kern w:val="0"/>
          <w:sz w:val="32"/>
          <w:szCs w:val="32"/>
        </w:rPr>
      </w:pPr>
    </w:p>
    <w:p w:rsidR="00D84845" w:rsidRPr="0091231D" w:rsidRDefault="003B4BE3" w:rsidP="003B4BE3">
      <w:pPr>
        <w:spacing w:line="600" w:lineRule="exact"/>
        <w:rPr>
          <w:rFonts w:eastAsia="仿宋_GB2312"/>
          <w:kern w:val="0"/>
          <w:sz w:val="32"/>
          <w:szCs w:val="32"/>
        </w:rPr>
      </w:pPr>
      <w:r w:rsidRPr="0091231D">
        <w:rPr>
          <w:rFonts w:eastAsia="仿宋_GB2312"/>
          <w:kern w:val="0"/>
          <w:sz w:val="32"/>
          <w:szCs w:val="32"/>
        </w:rPr>
        <w:t>各</w:t>
      </w:r>
      <w:r w:rsidR="00D84845" w:rsidRPr="0091231D">
        <w:rPr>
          <w:rFonts w:eastAsia="仿宋_GB2312"/>
          <w:kern w:val="0"/>
          <w:sz w:val="32"/>
          <w:szCs w:val="32"/>
        </w:rPr>
        <w:t>专门委员会、</w:t>
      </w:r>
      <w:r w:rsidR="00463886" w:rsidRPr="0091231D">
        <w:rPr>
          <w:rFonts w:eastAsia="仿宋_GB2312"/>
          <w:kern w:val="0"/>
          <w:sz w:val="32"/>
          <w:szCs w:val="32"/>
        </w:rPr>
        <w:t>乡镇（街道）联络处、</w:t>
      </w:r>
      <w:r w:rsidR="00D84845" w:rsidRPr="0091231D">
        <w:rPr>
          <w:rFonts w:eastAsia="仿宋_GB2312"/>
          <w:kern w:val="0"/>
          <w:sz w:val="32"/>
          <w:szCs w:val="32"/>
        </w:rPr>
        <w:t>界别</w:t>
      </w:r>
      <w:r w:rsidR="00463886" w:rsidRPr="0091231D">
        <w:rPr>
          <w:rFonts w:eastAsia="仿宋_GB2312"/>
          <w:kern w:val="0"/>
          <w:sz w:val="32"/>
          <w:szCs w:val="32"/>
        </w:rPr>
        <w:t>活动</w:t>
      </w:r>
      <w:r w:rsidR="00D84845" w:rsidRPr="0091231D">
        <w:rPr>
          <w:rFonts w:eastAsia="仿宋_GB2312"/>
          <w:kern w:val="0"/>
          <w:sz w:val="32"/>
          <w:szCs w:val="32"/>
        </w:rPr>
        <w:t>组</w:t>
      </w:r>
      <w:r w:rsidR="00951D44" w:rsidRPr="0091231D">
        <w:rPr>
          <w:rFonts w:eastAsia="仿宋_GB2312"/>
          <w:kern w:val="0"/>
          <w:sz w:val="32"/>
          <w:szCs w:val="32"/>
        </w:rPr>
        <w:t>，各位委员</w:t>
      </w:r>
      <w:r w:rsidR="00D84845" w:rsidRPr="0091231D">
        <w:rPr>
          <w:rFonts w:eastAsia="仿宋_GB2312"/>
          <w:kern w:val="0"/>
          <w:sz w:val="32"/>
          <w:szCs w:val="32"/>
        </w:rPr>
        <w:t>：</w:t>
      </w:r>
    </w:p>
    <w:p w:rsidR="00B47B39" w:rsidRPr="0091231D" w:rsidRDefault="00D84845" w:rsidP="003B4BE3">
      <w:pPr>
        <w:spacing w:line="600" w:lineRule="exact"/>
        <w:ind w:firstLineChars="200" w:firstLine="640"/>
        <w:rPr>
          <w:rFonts w:eastAsia="仿宋_GB2312"/>
          <w:bCs/>
          <w:kern w:val="0"/>
          <w:sz w:val="32"/>
          <w:szCs w:val="32"/>
        </w:rPr>
      </w:pPr>
      <w:r w:rsidRPr="0091231D">
        <w:rPr>
          <w:rFonts w:eastAsia="仿宋_GB2312"/>
          <w:bCs/>
          <w:kern w:val="0"/>
          <w:sz w:val="32"/>
          <w:szCs w:val="32"/>
        </w:rPr>
        <w:t>大会</w:t>
      </w:r>
      <w:r w:rsidR="00B47B39" w:rsidRPr="0091231D">
        <w:rPr>
          <w:rFonts w:eastAsia="仿宋_GB2312"/>
          <w:bCs/>
          <w:kern w:val="0"/>
          <w:sz w:val="32"/>
          <w:szCs w:val="32"/>
        </w:rPr>
        <w:t>协商</w:t>
      </w:r>
      <w:r w:rsidRPr="0091231D">
        <w:rPr>
          <w:rFonts w:eastAsia="仿宋_GB2312"/>
          <w:bCs/>
          <w:kern w:val="0"/>
          <w:sz w:val="32"/>
          <w:szCs w:val="32"/>
        </w:rPr>
        <w:t>发言是政协全体会议的重要内容，</w:t>
      </w:r>
      <w:r w:rsidR="00B47B39" w:rsidRPr="0091231D">
        <w:rPr>
          <w:rFonts w:eastAsia="仿宋_GB2312"/>
          <w:kern w:val="0"/>
          <w:sz w:val="32"/>
          <w:szCs w:val="32"/>
        </w:rPr>
        <w:t>是政协发挥优势，广开言路，建言献策，参政议政的重要形式。在</w:t>
      </w:r>
      <w:r w:rsidRPr="0091231D">
        <w:rPr>
          <w:rFonts w:eastAsia="仿宋_GB2312"/>
          <w:bCs/>
          <w:kern w:val="0"/>
          <w:sz w:val="32"/>
          <w:szCs w:val="32"/>
        </w:rPr>
        <w:t>历次全体会议上，大会</w:t>
      </w:r>
      <w:r w:rsidR="003B4BE3" w:rsidRPr="0091231D">
        <w:rPr>
          <w:rFonts w:eastAsia="仿宋_GB2312"/>
          <w:bCs/>
          <w:kern w:val="0"/>
          <w:sz w:val="32"/>
          <w:szCs w:val="32"/>
        </w:rPr>
        <w:t>协商</w:t>
      </w:r>
      <w:r w:rsidRPr="0091231D">
        <w:rPr>
          <w:rFonts w:eastAsia="仿宋_GB2312"/>
          <w:bCs/>
          <w:kern w:val="0"/>
          <w:sz w:val="32"/>
          <w:szCs w:val="32"/>
        </w:rPr>
        <w:t>发言都备受</w:t>
      </w:r>
      <w:r w:rsidR="003B4BE3" w:rsidRPr="0091231D">
        <w:rPr>
          <w:rFonts w:eastAsia="仿宋_GB2312"/>
          <w:bCs/>
          <w:kern w:val="0"/>
          <w:sz w:val="32"/>
          <w:szCs w:val="32"/>
        </w:rPr>
        <w:t>县委、县</w:t>
      </w:r>
      <w:r w:rsidRPr="0091231D">
        <w:rPr>
          <w:rFonts w:eastAsia="仿宋_GB2312"/>
          <w:bCs/>
          <w:kern w:val="0"/>
          <w:sz w:val="32"/>
          <w:szCs w:val="32"/>
        </w:rPr>
        <w:t>政府、县政协领导的高度关注，提出的很多真知灼见，在社会上引起了深刻而广泛的反响。</w:t>
      </w:r>
      <w:r w:rsidR="00B47B39" w:rsidRPr="0091231D">
        <w:rPr>
          <w:rFonts w:eastAsia="仿宋_GB2312"/>
          <w:bCs/>
          <w:kern w:val="0"/>
          <w:sz w:val="32"/>
          <w:szCs w:val="32"/>
        </w:rPr>
        <w:t>县</w:t>
      </w:r>
      <w:r w:rsidR="00B47B39" w:rsidRPr="0091231D">
        <w:rPr>
          <w:rFonts w:eastAsia="仿宋_GB2312"/>
          <w:kern w:val="0"/>
          <w:sz w:val="32"/>
          <w:szCs w:val="32"/>
        </w:rPr>
        <w:t>政协九届三次会议拟于明年年初召开。为做好大会协商发言准备工作，现将有关事项通知如下</w:t>
      </w:r>
      <w:r w:rsidR="00B47B39" w:rsidRPr="0091231D">
        <w:rPr>
          <w:rFonts w:eastAsia="仿宋_GB2312"/>
          <w:kern w:val="0"/>
          <w:sz w:val="32"/>
          <w:szCs w:val="32"/>
        </w:rPr>
        <w:t>:</w:t>
      </w:r>
    </w:p>
    <w:p w:rsidR="00B47B39" w:rsidRPr="0091231D" w:rsidRDefault="00B47B39" w:rsidP="003B4BE3">
      <w:pPr>
        <w:spacing w:line="600" w:lineRule="exact"/>
        <w:ind w:firstLineChars="200" w:firstLine="640"/>
        <w:rPr>
          <w:rFonts w:eastAsia="黑体"/>
          <w:kern w:val="0"/>
          <w:sz w:val="32"/>
          <w:szCs w:val="32"/>
        </w:rPr>
      </w:pPr>
      <w:r w:rsidRPr="0091231D">
        <w:rPr>
          <w:rFonts w:eastAsia="黑体" w:hAnsi="黑体"/>
          <w:kern w:val="0"/>
          <w:sz w:val="32"/>
          <w:szCs w:val="32"/>
        </w:rPr>
        <w:t>一、选题征集要求</w:t>
      </w:r>
    </w:p>
    <w:p w:rsidR="00B47B39" w:rsidRPr="0091231D" w:rsidRDefault="00B47B39" w:rsidP="003B4BE3">
      <w:pPr>
        <w:spacing w:line="600" w:lineRule="exact"/>
        <w:ind w:firstLineChars="200" w:firstLine="640"/>
        <w:rPr>
          <w:rFonts w:eastAsia="仿宋_GB2312"/>
          <w:kern w:val="0"/>
          <w:sz w:val="32"/>
          <w:szCs w:val="32"/>
        </w:rPr>
      </w:pPr>
      <w:r w:rsidRPr="0091231D">
        <w:rPr>
          <w:rFonts w:eastAsia="仿宋_GB2312"/>
          <w:kern w:val="0"/>
          <w:sz w:val="32"/>
          <w:szCs w:val="32"/>
        </w:rPr>
        <w:t>坚持以中共十八大和十八届历次全会精神和习近平总书记在庆祝中国人民政治协商会议成立</w:t>
      </w:r>
      <w:r w:rsidRPr="0091231D">
        <w:rPr>
          <w:rFonts w:eastAsia="仿宋_GB2312"/>
          <w:kern w:val="0"/>
          <w:sz w:val="32"/>
          <w:szCs w:val="32"/>
        </w:rPr>
        <w:t>65</w:t>
      </w:r>
      <w:r w:rsidRPr="0091231D">
        <w:rPr>
          <w:rFonts w:eastAsia="仿宋_GB2312"/>
          <w:kern w:val="0"/>
          <w:sz w:val="32"/>
          <w:szCs w:val="32"/>
        </w:rPr>
        <w:t>周年大会上的讲话精神为指导，从助推实施</w:t>
      </w:r>
      <w:r w:rsidRPr="0091231D">
        <w:rPr>
          <w:rFonts w:eastAsia="仿宋_GB2312"/>
          <w:kern w:val="0"/>
          <w:sz w:val="32"/>
          <w:szCs w:val="32"/>
        </w:rPr>
        <w:t>“</w:t>
      </w:r>
      <w:r w:rsidRPr="0091231D">
        <w:rPr>
          <w:rFonts w:eastAsia="仿宋_GB2312"/>
          <w:kern w:val="0"/>
          <w:sz w:val="32"/>
          <w:szCs w:val="32"/>
        </w:rPr>
        <w:t>一五五</w:t>
      </w:r>
      <w:r w:rsidRPr="0091231D">
        <w:rPr>
          <w:rFonts w:eastAsia="仿宋_GB2312"/>
          <w:kern w:val="0"/>
          <w:sz w:val="32"/>
          <w:szCs w:val="32"/>
        </w:rPr>
        <w:t>”</w:t>
      </w:r>
      <w:r w:rsidRPr="0091231D">
        <w:rPr>
          <w:rFonts w:eastAsia="仿宋_GB2312"/>
          <w:kern w:val="0"/>
          <w:sz w:val="32"/>
          <w:szCs w:val="32"/>
        </w:rPr>
        <w:t>战略目标出发，紧紧围绕县委、县政府的中心工作和人民群众关心关注的重大民生问题，根据自身特点、优势，结合现阶段需要解决的重点、难点和人民群众</w:t>
      </w:r>
      <w:r w:rsidRPr="0091231D">
        <w:rPr>
          <w:rFonts w:eastAsia="仿宋_GB2312"/>
          <w:kern w:val="0"/>
          <w:sz w:val="32"/>
          <w:szCs w:val="32"/>
        </w:rPr>
        <w:lastRenderedPageBreak/>
        <w:t>关心的热点问题，选好发言主题。</w:t>
      </w:r>
    </w:p>
    <w:p w:rsidR="00B47B39" w:rsidRPr="0091231D" w:rsidRDefault="00B47B39" w:rsidP="003B4BE3">
      <w:pPr>
        <w:spacing w:line="600" w:lineRule="exact"/>
        <w:ind w:firstLineChars="200" w:firstLine="640"/>
        <w:rPr>
          <w:rFonts w:eastAsia="黑体"/>
          <w:kern w:val="0"/>
          <w:sz w:val="32"/>
          <w:szCs w:val="32"/>
        </w:rPr>
      </w:pPr>
      <w:r w:rsidRPr="0091231D">
        <w:rPr>
          <w:rFonts w:eastAsia="黑体" w:hAnsi="黑体"/>
          <w:kern w:val="0"/>
          <w:sz w:val="32"/>
          <w:szCs w:val="32"/>
        </w:rPr>
        <w:t>二、报送时间及要求</w:t>
      </w:r>
    </w:p>
    <w:p w:rsidR="00D94244" w:rsidRPr="0091231D" w:rsidRDefault="00B47B39" w:rsidP="003B4BE3">
      <w:pPr>
        <w:spacing w:line="600" w:lineRule="exact"/>
        <w:ind w:firstLineChars="200" w:firstLine="640"/>
        <w:rPr>
          <w:rFonts w:eastAsia="仿宋_GB2312"/>
          <w:kern w:val="0"/>
          <w:sz w:val="32"/>
          <w:szCs w:val="32"/>
        </w:rPr>
      </w:pPr>
      <w:r w:rsidRPr="0091231D">
        <w:rPr>
          <w:rFonts w:eastAsia="仿宋_GB2312"/>
          <w:kern w:val="0"/>
          <w:sz w:val="32"/>
          <w:szCs w:val="32"/>
        </w:rPr>
        <w:t>请各单位对大会</w:t>
      </w:r>
      <w:r w:rsidR="00203B8E" w:rsidRPr="0091231D">
        <w:rPr>
          <w:rFonts w:eastAsia="仿宋_GB2312"/>
          <w:kern w:val="0"/>
          <w:sz w:val="32"/>
          <w:szCs w:val="32"/>
        </w:rPr>
        <w:t>协商</w:t>
      </w:r>
      <w:r w:rsidRPr="0091231D">
        <w:rPr>
          <w:rFonts w:eastAsia="仿宋_GB2312"/>
          <w:kern w:val="0"/>
          <w:sz w:val="32"/>
          <w:szCs w:val="32"/>
        </w:rPr>
        <w:t>发言选</w:t>
      </w:r>
      <w:bookmarkStart w:id="0" w:name="_GoBack"/>
      <w:bookmarkEnd w:id="0"/>
      <w:r w:rsidRPr="0091231D">
        <w:rPr>
          <w:rFonts w:eastAsia="仿宋_GB2312"/>
          <w:kern w:val="0"/>
          <w:sz w:val="32"/>
          <w:szCs w:val="32"/>
        </w:rPr>
        <w:t>题进行认真思考，每个单位可报送</w:t>
      </w:r>
      <w:r w:rsidRPr="0091231D">
        <w:rPr>
          <w:rFonts w:eastAsia="仿宋_GB2312"/>
          <w:kern w:val="0"/>
          <w:sz w:val="32"/>
          <w:szCs w:val="32"/>
        </w:rPr>
        <w:t>1-2</w:t>
      </w:r>
      <w:r w:rsidRPr="0091231D">
        <w:rPr>
          <w:rFonts w:eastAsia="仿宋_GB2312"/>
          <w:kern w:val="0"/>
          <w:sz w:val="32"/>
          <w:szCs w:val="32"/>
        </w:rPr>
        <w:t>个选题，并简要阐述选题背景及思路。</w:t>
      </w:r>
      <w:r w:rsidR="00203B8E" w:rsidRPr="0091231D">
        <w:rPr>
          <w:rFonts w:eastAsia="仿宋_GB2312"/>
          <w:kern w:val="0"/>
          <w:sz w:val="32"/>
          <w:szCs w:val="32"/>
        </w:rPr>
        <w:t>县</w:t>
      </w:r>
      <w:r w:rsidRPr="0091231D">
        <w:rPr>
          <w:rFonts w:eastAsia="仿宋_GB2312"/>
          <w:kern w:val="0"/>
          <w:sz w:val="32"/>
          <w:szCs w:val="32"/>
        </w:rPr>
        <w:t>政协主席会议将对各单位报送的选题进行认真研究，根据择优采用的原则，将其中较好的选题确定为本次大会</w:t>
      </w:r>
      <w:r w:rsidR="00203B8E" w:rsidRPr="0091231D">
        <w:rPr>
          <w:rFonts w:eastAsia="仿宋_GB2312"/>
          <w:kern w:val="0"/>
          <w:sz w:val="32"/>
          <w:szCs w:val="32"/>
        </w:rPr>
        <w:t>协商</w:t>
      </w:r>
      <w:r w:rsidRPr="0091231D">
        <w:rPr>
          <w:rFonts w:eastAsia="仿宋_GB2312"/>
          <w:kern w:val="0"/>
          <w:sz w:val="32"/>
          <w:szCs w:val="32"/>
        </w:rPr>
        <w:t>发言选题。</w:t>
      </w:r>
    </w:p>
    <w:p w:rsidR="00B47B39" w:rsidRPr="0091231D" w:rsidRDefault="00B47B39" w:rsidP="003B4BE3">
      <w:pPr>
        <w:spacing w:line="600" w:lineRule="exact"/>
        <w:ind w:firstLineChars="200" w:firstLine="640"/>
        <w:rPr>
          <w:rFonts w:eastAsia="仿宋_GB2312"/>
          <w:kern w:val="0"/>
          <w:sz w:val="32"/>
          <w:szCs w:val="32"/>
        </w:rPr>
      </w:pPr>
      <w:r w:rsidRPr="0091231D">
        <w:rPr>
          <w:rFonts w:eastAsia="仿宋_GB2312"/>
          <w:kern w:val="0"/>
          <w:sz w:val="32"/>
          <w:szCs w:val="32"/>
        </w:rPr>
        <w:t>发言选题请于</w:t>
      </w:r>
      <w:r w:rsidR="00203B8E" w:rsidRPr="0091231D">
        <w:rPr>
          <w:rFonts w:eastAsia="仿宋_GB2312"/>
          <w:kern w:val="0"/>
          <w:sz w:val="32"/>
          <w:szCs w:val="32"/>
        </w:rPr>
        <w:t>7</w:t>
      </w:r>
      <w:r w:rsidRPr="0091231D">
        <w:rPr>
          <w:rFonts w:eastAsia="仿宋_GB2312"/>
          <w:kern w:val="0"/>
          <w:sz w:val="32"/>
          <w:szCs w:val="32"/>
        </w:rPr>
        <w:t>月</w:t>
      </w:r>
      <w:r w:rsidRPr="0091231D">
        <w:rPr>
          <w:rFonts w:eastAsia="仿宋_GB2312"/>
          <w:kern w:val="0"/>
          <w:sz w:val="32"/>
          <w:szCs w:val="32"/>
        </w:rPr>
        <w:t>15</w:t>
      </w:r>
      <w:r w:rsidRPr="0091231D">
        <w:rPr>
          <w:rFonts w:eastAsia="仿宋_GB2312"/>
          <w:kern w:val="0"/>
          <w:sz w:val="32"/>
          <w:szCs w:val="32"/>
        </w:rPr>
        <w:t>日前报</w:t>
      </w:r>
      <w:r w:rsidR="00203B8E" w:rsidRPr="0091231D">
        <w:rPr>
          <w:rFonts w:eastAsia="仿宋_GB2312"/>
          <w:kern w:val="0"/>
          <w:sz w:val="32"/>
          <w:szCs w:val="32"/>
        </w:rPr>
        <w:t>县</w:t>
      </w:r>
      <w:r w:rsidRPr="0091231D">
        <w:rPr>
          <w:rFonts w:eastAsia="仿宋_GB2312"/>
          <w:kern w:val="0"/>
          <w:sz w:val="32"/>
          <w:szCs w:val="32"/>
        </w:rPr>
        <w:t>政协办公室</w:t>
      </w:r>
      <w:r w:rsidR="00480C45" w:rsidRPr="0091231D">
        <w:rPr>
          <w:rFonts w:eastAsia="仿宋_GB2312"/>
          <w:kern w:val="0"/>
          <w:sz w:val="32"/>
          <w:szCs w:val="32"/>
        </w:rPr>
        <w:t>（注明提交单位、联系人姓名、电话）</w:t>
      </w:r>
      <w:r w:rsidR="00D94244" w:rsidRPr="0091231D">
        <w:rPr>
          <w:rFonts w:eastAsia="仿宋_GB2312"/>
          <w:kern w:val="0"/>
          <w:sz w:val="32"/>
          <w:szCs w:val="32"/>
        </w:rPr>
        <w:t>，发至县政协邮箱</w:t>
      </w:r>
      <w:r w:rsidR="00D94244" w:rsidRPr="0091231D">
        <w:rPr>
          <w:rFonts w:eastAsia="仿宋_GB2312"/>
          <w:kern w:val="0"/>
          <w:sz w:val="32"/>
          <w:szCs w:val="32"/>
        </w:rPr>
        <w:t>zx2862987@sina.com</w:t>
      </w:r>
      <w:r w:rsidR="00D94244" w:rsidRPr="0091231D">
        <w:rPr>
          <w:rFonts w:eastAsia="仿宋_GB2312"/>
          <w:kern w:val="0"/>
          <w:sz w:val="32"/>
          <w:szCs w:val="32"/>
        </w:rPr>
        <w:t>，联系人：周蔚环，联系电话</w:t>
      </w:r>
      <w:r w:rsidR="0091231D">
        <w:rPr>
          <w:rFonts w:eastAsia="仿宋_GB2312" w:hint="eastAsia"/>
          <w:kern w:val="0"/>
          <w:sz w:val="32"/>
          <w:szCs w:val="32"/>
        </w:rPr>
        <w:t>：</w:t>
      </w:r>
      <w:r w:rsidR="0091231D" w:rsidRPr="0091231D">
        <w:rPr>
          <w:rFonts w:eastAsia="仿宋_GB2312"/>
          <w:kern w:val="0"/>
          <w:sz w:val="32"/>
          <w:szCs w:val="32"/>
        </w:rPr>
        <w:t>18890796166</w:t>
      </w:r>
      <w:r w:rsidRPr="0091231D">
        <w:rPr>
          <w:rFonts w:eastAsia="仿宋_GB2312"/>
          <w:kern w:val="0"/>
          <w:sz w:val="32"/>
          <w:szCs w:val="32"/>
        </w:rPr>
        <w:t>。</w:t>
      </w:r>
    </w:p>
    <w:p w:rsidR="00D94244" w:rsidRPr="0091231D" w:rsidRDefault="00D94244" w:rsidP="00D84845">
      <w:pPr>
        <w:ind w:firstLineChars="1350" w:firstLine="4320"/>
        <w:jc w:val="left"/>
        <w:rPr>
          <w:rFonts w:eastAsia="方正仿宋简体"/>
          <w:kern w:val="0"/>
          <w:sz w:val="32"/>
          <w:szCs w:val="32"/>
        </w:rPr>
      </w:pPr>
    </w:p>
    <w:p w:rsidR="0091231D" w:rsidRPr="0091231D" w:rsidRDefault="0091231D" w:rsidP="00D84845">
      <w:pPr>
        <w:ind w:firstLineChars="1350" w:firstLine="4320"/>
        <w:jc w:val="left"/>
        <w:rPr>
          <w:rFonts w:eastAsia="方正仿宋简体"/>
          <w:kern w:val="0"/>
          <w:sz w:val="32"/>
          <w:szCs w:val="32"/>
        </w:rPr>
      </w:pPr>
    </w:p>
    <w:p w:rsidR="00D84845" w:rsidRPr="0091231D" w:rsidRDefault="00D84845" w:rsidP="0091231D">
      <w:pPr>
        <w:wordWrap w:val="0"/>
        <w:jc w:val="right"/>
        <w:rPr>
          <w:rFonts w:eastAsia="仿宋_GB2312"/>
          <w:kern w:val="0"/>
          <w:sz w:val="32"/>
          <w:szCs w:val="32"/>
        </w:rPr>
      </w:pPr>
      <w:r w:rsidRPr="0091231D">
        <w:rPr>
          <w:rFonts w:eastAsia="仿宋_GB2312"/>
          <w:kern w:val="0"/>
          <w:sz w:val="32"/>
          <w:szCs w:val="32"/>
        </w:rPr>
        <w:t>政协</w:t>
      </w:r>
      <w:r w:rsidR="00B13897" w:rsidRPr="0091231D">
        <w:rPr>
          <w:rFonts w:eastAsia="仿宋_GB2312"/>
          <w:kern w:val="0"/>
          <w:sz w:val="32"/>
          <w:szCs w:val="32"/>
        </w:rPr>
        <w:t>汉寿县</w:t>
      </w:r>
      <w:r w:rsidRPr="0091231D">
        <w:rPr>
          <w:rFonts w:eastAsia="仿宋_GB2312"/>
          <w:kern w:val="0"/>
          <w:sz w:val="32"/>
          <w:szCs w:val="32"/>
        </w:rPr>
        <w:t>委员会办公室</w:t>
      </w:r>
      <w:r w:rsidR="0091231D" w:rsidRPr="0091231D">
        <w:rPr>
          <w:rFonts w:eastAsia="仿宋_GB2312"/>
          <w:kern w:val="0"/>
          <w:sz w:val="32"/>
          <w:szCs w:val="32"/>
        </w:rPr>
        <w:t xml:space="preserve">    </w:t>
      </w:r>
    </w:p>
    <w:p w:rsidR="007F2FD1" w:rsidRPr="0091231D" w:rsidRDefault="00D84845" w:rsidP="0091231D">
      <w:pPr>
        <w:wordWrap w:val="0"/>
        <w:jc w:val="right"/>
        <w:rPr>
          <w:rFonts w:eastAsia="仿宋_GB2312"/>
          <w:kern w:val="0"/>
          <w:sz w:val="32"/>
          <w:szCs w:val="32"/>
        </w:rPr>
      </w:pPr>
      <w:r w:rsidRPr="0091231D">
        <w:rPr>
          <w:rFonts w:eastAsia="仿宋_GB2312"/>
          <w:kern w:val="0"/>
          <w:sz w:val="32"/>
          <w:szCs w:val="32"/>
        </w:rPr>
        <w:t>201</w:t>
      </w:r>
      <w:r w:rsidR="00B13897" w:rsidRPr="0091231D">
        <w:rPr>
          <w:rFonts w:eastAsia="仿宋_GB2312"/>
          <w:kern w:val="0"/>
          <w:sz w:val="32"/>
          <w:szCs w:val="32"/>
        </w:rPr>
        <w:t>7</w:t>
      </w:r>
      <w:r w:rsidRPr="0091231D">
        <w:rPr>
          <w:rFonts w:eastAsia="仿宋_GB2312"/>
          <w:kern w:val="0"/>
          <w:sz w:val="32"/>
          <w:szCs w:val="32"/>
        </w:rPr>
        <w:t>年</w:t>
      </w:r>
      <w:r w:rsidR="00B13897" w:rsidRPr="0091231D">
        <w:rPr>
          <w:rFonts w:eastAsia="仿宋_GB2312"/>
          <w:kern w:val="0"/>
          <w:sz w:val="32"/>
          <w:szCs w:val="32"/>
        </w:rPr>
        <w:t>6</w:t>
      </w:r>
      <w:r w:rsidRPr="0091231D">
        <w:rPr>
          <w:rFonts w:eastAsia="仿宋_GB2312"/>
          <w:kern w:val="0"/>
          <w:sz w:val="32"/>
          <w:szCs w:val="32"/>
        </w:rPr>
        <w:t>月</w:t>
      </w:r>
      <w:r w:rsidR="00B13897" w:rsidRPr="0091231D">
        <w:rPr>
          <w:rFonts w:eastAsia="仿宋_GB2312"/>
          <w:kern w:val="0"/>
          <w:sz w:val="32"/>
          <w:szCs w:val="32"/>
        </w:rPr>
        <w:t>2</w:t>
      </w:r>
      <w:r w:rsidR="00D27757">
        <w:rPr>
          <w:rFonts w:eastAsia="仿宋_GB2312" w:hint="eastAsia"/>
          <w:kern w:val="0"/>
          <w:sz w:val="32"/>
          <w:szCs w:val="32"/>
        </w:rPr>
        <w:t>6</w:t>
      </w:r>
      <w:r w:rsidRPr="0091231D">
        <w:rPr>
          <w:rFonts w:eastAsia="仿宋_GB2312"/>
          <w:kern w:val="0"/>
          <w:sz w:val="32"/>
          <w:szCs w:val="32"/>
        </w:rPr>
        <w:t>日</w:t>
      </w:r>
      <w:r w:rsidR="0091231D" w:rsidRPr="0091231D">
        <w:rPr>
          <w:rFonts w:eastAsia="仿宋_GB2312"/>
          <w:kern w:val="0"/>
          <w:sz w:val="32"/>
          <w:szCs w:val="32"/>
        </w:rPr>
        <w:t xml:space="preserve">       </w:t>
      </w:r>
    </w:p>
    <w:sectPr w:rsidR="007F2FD1" w:rsidRPr="0091231D" w:rsidSect="00D84845">
      <w:pgSz w:w="11906" w:h="16838"/>
      <w:pgMar w:top="2098" w:right="1588"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AF6" w:rsidRDefault="002A3AF6" w:rsidP="00313EDE">
      <w:r>
        <w:separator/>
      </w:r>
    </w:p>
  </w:endnote>
  <w:endnote w:type="continuationSeparator" w:id="1">
    <w:p w:rsidR="002A3AF6" w:rsidRDefault="002A3AF6" w:rsidP="00313E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仿宋简体">
    <w:altName w:val="Arial Unicode MS"/>
    <w:charset w:val="86"/>
    <w:family w:val="auto"/>
    <w:pitch w:val="variable"/>
    <w:sig w:usb0="00000000"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AF6" w:rsidRDefault="002A3AF6" w:rsidP="00313EDE">
      <w:r>
        <w:separator/>
      </w:r>
    </w:p>
  </w:footnote>
  <w:footnote w:type="continuationSeparator" w:id="1">
    <w:p w:rsidR="002A3AF6" w:rsidRDefault="002A3AF6" w:rsidP="00313E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4"/>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845"/>
    <w:rsid w:val="00005178"/>
    <w:rsid w:val="0001430F"/>
    <w:rsid w:val="00032865"/>
    <w:rsid w:val="00044980"/>
    <w:rsid w:val="00072085"/>
    <w:rsid w:val="00087E8E"/>
    <w:rsid w:val="000B1A22"/>
    <w:rsid w:val="000B7C29"/>
    <w:rsid w:val="00117EAC"/>
    <w:rsid w:val="00161730"/>
    <w:rsid w:val="0016306D"/>
    <w:rsid w:val="0016336A"/>
    <w:rsid w:val="00164452"/>
    <w:rsid w:val="00167EA1"/>
    <w:rsid w:val="00173B87"/>
    <w:rsid w:val="00177F56"/>
    <w:rsid w:val="0018255D"/>
    <w:rsid w:val="00187213"/>
    <w:rsid w:val="001A413E"/>
    <w:rsid w:val="001E3193"/>
    <w:rsid w:val="001E3DDA"/>
    <w:rsid w:val="00203B8E"/>
    <w:rsid w:val="00207671"/>
    <w:rsid w:val="00225C06"/>
    <w:rsid w:val="00234F36"/>
    <w:rsid w:val="00266040"/>
    <w:rsid w:val="00283677"/>
    <w:rsid w:val="002904C8"/>
    <w:rsid w:val="002A3AF6"/>
    <w:rsid w:val="002A4F1A"/>
    <w:rsid w:val="002B3EC6"/>
    <w:rsid w:val="002D35BE"/>
    <w:rsid w:val="002E4DD9"/>
    <w:rsid w:val="00300783"/>
    <w:rsid w:val="00313EDE"/>
    <w:rsid w:val="00360BDF"/>
    <w:rsid w:val="00385E2B"/>
    <w:rsid w:val="00394C95"/>
    <w:rsid w:val="003A5BA4"/>
    <w:rsid w:val="003B43B2"/>
    <w:rsid w:val="003B4BE3"/>
    <w:rsid w:val="003C0B3F"/>
    <w:rsid w:val="003D4857"/>
    <w:rsid w:val="00422ABF"/>
    <w:rsid w:val="004334C8"/>
    <w:rsid w:val="00463886"/>
    <w:rsid w:val="0046474F"/>
    <w:rsid w:val="00480C45"/>
    <w:rsid w:val="0049669E"/>
    <w:rsid w:val="004D63B7"/>
    <w:rsid w:val="004E477E"/>
    <w:rsid w:val="00512070"/>
    <w:rsid w:val="005404E6"/>
    <w:rsid w:val="00586FA1"/>
    <w:rsid w:val="005C4C04"/>
    <w:rsid w:val="005C5C43"/>
    <w:rsid w:val="005E06E9"/>
    <w:rsid w:val="005E49AB"/>
    <w:rsid w:val="006679D4"/>
    <w:rsid w:val="00694C73"/>
    <w:rsid w:val="00696EB0"/>
    <w:rsid w:val="006B30C8"/>
    <w:rsid w:val="006C34DC"/>
    <w:rsid w:val="006D019E"/>
    <w:rsid w:val="006D50BC"/>
    <w:rsid w:val="00701FAE"/>
    <w:rsid w:val="007904E9"/>
    <w:rsid w:val="007B786B"/>
    <w:rsid w:val="007F2FD1"/>
    <w:rsid w:val="0082133A"/>
    <w:rsid w:val="008344AB"/>
    <w:rsid w:val="008347D8"/>
    <w:rsid w:val="00884908"/>
    <w:rsid w:val="0089583D"/>
    <w:rsid w:val="008A359E"/>
    <w:rsid w:val="0091231D"/>
    <w:rsid w:val="00915E07"/>
    <w:rsid w:val="00951D44"/>
    <w:rsid w:val="0099741E"/>
    <w:rsid w:val="009C798B"/>
    <w:rsid w:val="00A0335C"/>
    <w:rsid w:val="00A175B3"/>
    <w:rsid w:val="00A37ED0"/>
    <w:rsid w:val="00A41FD1"/>
    <w:rsid w:val="00A43714"/>
    <w:rsid w:val="00A97104"/>
    <w:rsid w:val="00AA55B4"/>
    <w:rsid w:val="00AA7239"/>
    <w:rsid w:val="00AB585F"/>
    <w:rsid w:val="00AE4A16"/>
    <w:rsid w:val="00B13897"/>
    <w:rsid w:val="00B40821"/>
    <w:rsid w:val="00B47B39"/>
    <w:rsid w:val="00B53425"/>
    <w:rsid w:val="00B55BB1"/>
    <w:rsid w:val="00B81159"/>
    <w:rsid w:val="00B81E64"/>
    <w:rsid w:val="00BA37EA"/>
    <w:rsid w:val="00BA667E"/>
    <w:rsid w:val="00BF7B06"/>
    <w:rsid w:val="00C63FD6"/>
    <w:rsid w:val="00C64661"/>
    <w:rsid w:val="00C874F0"/>
    <w:rsid w:val="00CB2E29"/>
    <w:rsid w:val="00CD7519"/>
    <w:rsid w:val="00D0452E"/>
    <w:rsid w:val="00D05F65"/>
    <w:rsid w:val="00D10801"/>
    <w:rsid w:val="00D2712E"/>
    <w:rsid w:val="00D27757"/>
    <w:rsid w:val="00D36A2E"/>
    <w:rsid w:val="00D40881"/>
    <w:rsid w:val="00D61B55"/>
    <w:rsid w:val="00D72509"/>
    <w:rsid w:val="00D84845"/>
    <w:rsid w:val="00D90AA1"/>
    <w:rsid w:val="00D914B6"/>
    <w:rsid w:val="00D94244"/>
    <w:rsid w:val="00DA6374"/>
    <w:rsid w:val="00DB5571"/>
    <w:rsid w:val="00DB6122"/>
    <w:rsid w:val="00E0763F"/>
    <w:rsid w:val="00E42B4D"/>
    <w:rsid w:val="00E662C9"/>
    <w:rsid w:val="00E71264"/>
    <w:rsid w:val="00EF107F"/>
    <w:rsid w:val="00F011FC"/>
    <w:rsid w:val="00F03AC0"/>
    <w:rsid w:val="00F236B5"/>
    <w:rsid w:val="00F63AF2"/>
    <w:rsid w:val="00F7171D"/>
    <w:rsid w:val="00FA2603"/>
    <w:rsid w:val="00FE60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楷体_GB2312" w:hAnsi="Times New Roman" w:cs="Times New Roman"/>
        <w:color w:val="000000" w:themeColor="text1"/>
        <w:kern w:val="2"/>
        <w:sz w:val="32"/>
        <w:szCs w:val="32"/>
        <w:lang w:val="en-US" w:eastAsia="zh-CN" w:bidi="ar-SA"/>
      </w:rPr>
    </w:rPrDefault>
    <w:pPrDefault>
      <w:pPr>
        <w:spacing w:line="600" w:lineRule="exact"/>
        <w:ind w:firstLine="64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8"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845"/>
    <w:pPr>
      <w:widowControl w:val="0"/>
      <w:spacing w:line="240" w:lineRule="auto"/>
      <w:ind w:firstLine="0"/>
    </w:pPr>
    <w:rPr>
      <w:rFonts w:eastAsia="宋体"/>
      <w:color w:val="auto"/>
      <w:sz w:val="21"/>
      <w:szCs w:val="24"/>
    </w:rPr>
  </w:style>
  <w:style w:type="paragraph" w:styleId="1">
    <w:name w:val="heading 1"/>
    <w:basedOn w:val="a"/>
    <w:next w:val="a"/>
    <w:link w:val="1Char"/>
    <w:autoRedefine/>
    <w:qFormat/>
    <w:rsid w:val="002A4F1A"/>
    <w:pPr>
      <w:keepNext/>
      <w:keepLines/>
      <w:widowControl/>
      <w:spacing w:line="600" w:lineRule="exact"/>
      <w:jc w:val="center"/>
      <w:outlineLvl w:val="0"/>
    </w:pPr>
    <w:rPr>
      <w:rFonts w:eastAsia="方正小标宋简体"/>
      <w:b/>
      <w:bCs/>
      <w:color w:val="000000" w:themeColor="text1"/>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首页小标"/>
    <w:basedOn w:val="a"/>
    <w:next w:val="a"/>
    <w:link w:val="Char"/>
    <w:uiPriority w:val="8"/>
    <w:qFormat/>
    <w:rsid w:val="002A4F1A"/>
    <w:pPr>
      <w:widowControl/>
      <w:spacing w:after="480" w:line="600" w:lineRule="exact"/>
      <w:jc w:val="left"/>
    </w:pPr>
    <w:rPr>
      <w:rFonts w:eastAsia="仿宋_GB2312" w:cstheme="majorBidi"/>
      <w:bCs/>
      <w:color w:val="000000" w:themeColor="text1"/>
      <w:sz w:val="28"/>
      <w:szCs w:val="32"/>
    </w:rPr>
  </w:style>
  <w:style w:type="character" w:customStyle="1" w:styleId="Char">
    <w:name w:val="标题 Char"/>
    <w:aliases w:val="首页小标 Char"/>
    <w:basedOn w:val="a0"/>
    <w:link w:val="a3"/>
    <w:uiPriority w:val="8"/>
    <w:rsid w:val="002A4F1A"/>
    <w:rPr>
      <w:rFonts w:eastAsia="仿宋_GB2312" w:cstheme="majorBidi"/>
      <w:bCs/>
      <w:sz w:val="28"/>
    </w:rPr>
  </w:style>
  <w:style w:type="paragraph" w:styleId="a4">
    <w:name w:val="Subtitle"/>
    <w:basedOn w:val="a"/>
    <w:next w:val="a"/>
    <w:link w:val="Char0"/>
    <w:autoRedefine/>
    <w:qFormat/>
    <w:rsid w:val="002A4F1A"/>
    <w:pPr>
      <w:widowControl/>
      <w:spacing w:line="600" w:lineRule="exact"/>
      <w:jc w:val="center"/>
      <w:outlineLvl w:val="1"/>
    </w:pPr>
    <w:rPr>
      <w:rFonts w:eastAsia="楷体_GB2312" w:cstheme="majorBidi"/>
      <w:bCs/>
      <w:color w:val="000000" w:themeColor="text1"/>
      <w:kern w:val="28"/>
      <w:sz w:val="32"/>
      <w:szCs w:val="32"/>
    </w:rPr>
  </w:style>
  <w:style w:type="character" w:customStyle="1" w:styleId="Char0">
    <w:name w:val="副标题 Char"/>
    <w:basedOn w:val="a0"/>
    <w:link w:val="a4"/>
    <w:rsid w:val="002A4F1A"/>
    <w:rPr>
      <w:rFonts w:cstheme="majorBidi"/>
      <w:bCs/>
      <w:kern w:val="28"/>
    </w:rPr>
  </w:style>
  <w:style w:type="character" w:customStyle="1" w:styleId="1Char">
    <w:name w:val="标题 1 Char"/>
    <w:basedOn w:val="a0"/>
    <w:link w:val="1"/>
    <w:rsid w:val="002A4F1A"/>
    <w:rPr>
      <w:rFonts w:eastAsia="方正小标宋简体"/>
      <w:b/>
      <w:bCs/>
      <w:kern w:val="44"/>
      <w:sz w:val="44"/>
      <w:szCs w:val="44"/>
    </w:rPr>
  </w:style>
  <w:style w:type="paragraph" w:customStyle="1" w:styleId="a5">
    <w:name w:val="一级黑体"/>
    <w:basedOn w:val="a"/>
    <w:link w:val="a6"/>
    <w:autoRedefine/>
    <w:uiPriority w:val="2"/>
    <w:qFormat/>
    <w:rsid w:val="002A4F1A"/>
    <w:pPr>
      <w:widowControl/>
      <w:spacing w:line="600" w:lineRule="exact"/>
      <w:ind w:firstLine="640"/>
      <w:jc w:val="left"/>
    </w:pPr>
    <w:rPr>
      <w:rFonts w:ascii="黑体" w:eastAsia="黑体"/>
      <w:color w:val="000000" w:themeColor="text1"/>
      <w:sz w:val="32"/>
      <w:szCs w:val="28"/>
    </w:rPr>
  </w:style>
  <w:style w:type="character" w:customStyle="1" w:styleId="a6">
    <w:name w:val="一级黑体 字符"/>
    <w:basedOn w:val="a0"/>
    <w:link w:val="a5"/>
    <w:uiPriority w:val="2"/>
    <w:rsid w:val="002A4F1A"/>
    <w:rPr>
      <w:rFonts w:ascii="黑体" w:eastAsia="黑体"/>
      <w:szCs w:val="28"/>
    </w:rPr>
  </w:style>
  <w:style w:type="paragraph" w:customStyle="1" w:styleId="a7">
    <w:name w:val="二级楷体"/>
    <w:next w:val="a"/>
    <w:link w:val="a8"/>
    <w:autoRedefine/>
    <w:uiPriority w:val="3"/>
    <w:qFormat/>
    <w:rsid w:val="002A4F1A"/>
    <w:rPr>
      <w:rFonts w:ascii="黑体" w:eastAsia="黑体"/>
      <w:szCs w:val="24"/>
    </w:rPr>
  </w:style>
  <w:style w:type="character" w:customStyle="1" w:styleId="a8">
    <w:name w:val="二级楷体 字符"/>
    <w:basedOn w:val="a6"/>
    <w:link w:val="a7"/>
    <w:uiPriority w:val="3"/>
    <w:rsid w:val="002A4F1A"/>
    <w:rPr>
      <w:rFonts w:ascii="黑体" w:eastAsia="黑体"/>
      <w:szCs w:val="24"/>
    </w:rPr>
  </w:style>
  <w:style w:type="paragraph" w:styleId="a9">
    <w:name w:val="No Spacing"/>
    <w:aliases w:val="段落30"/>
    <w:uiPriority w:val="6"/>
    <w:qFormat/>
    <w:rsid w:val="002A4F1A"/>
    <w:pPr>
      <w:widowControl w:val="0"/>
    </w:pPr>
    <w:rPr>
      <w:rFonts w:eastAsia="Times New Roman"/>
      <w:szCs w:val="24"/>
    </w:rPr>
  </w:style>
  <w:style w:type="paragraph" w:customStyle="1" w:styleId="aa">
    <w:name w:val="样式 二级楷体 + (西文) 黑体 (中文) 华文仿宋"/>
    <w:basedOn w:val="a7"/>
    <w:next w:val="a"/>
    <w:autoRedefine/>
    <w:rsid w:val="00E71264"/>
    <w:pPr>
      <w:ind w:firstLine="640"/>
    </w:pPr>
    <w:rPr>
      <w:rFonts w:eastAsia="华文仿宋" w:hAnsi="黑体"/>
    </w:rPr>
  </w:style>
  <w:style w:type="character" w:styleId="ab">
    <w:name w:val="Hyperlink"/>
    <w:basedOn w:val="a0"/>
    <w:rsid w:val="00D84845"/>
    <w:rPr>
      <w:color w:val="0000FF"/>
      <w:u w:val="single"/>
    </w:rPr>
  </w:style>
  <w:style w:type="character" w:customStyle="1" w:styleId="UnresolvedMention">
    <w:name w:val="Unresolved Mention"/>
    <w:basedOn w:val="a0"/>
    <w:uiPriority w:val="99"/>
    <w:semiHidden/>
    <w:unhideWhenUsed/>
    <w:rsid w:val="00B13897"/>
    <w:rPr>
      <w:color w:val="808080"/>
      <w:shd w:val="clear" w:color="auto" w:fill="E6E6E6"/>
    </w:rPr>
  </w:style>
  <w:style w:type="paragraph" w:styleId="ac">
    <w:name w:val="Balloon Text"/>
    <w:basedOn w:val="a"/>
    <w:link w:val="Char1"/>
    <w:uiPriority w:val="99"/>
    <w:semiHidden/>
    <w:unhideWhenUsed/>
    <w:rsid w:val="00225C06"/>
    <w:rPr>
      <w:sz w:val="18"/>
      <w:szCs w:val="18"/>
    </w:rPr>
  </w:style>
  <w:style w:type="character" w:customStyle="1" w:styleId="Char1">
    <w:name w:val="批注框文本 Char"/>
    <w:basedOn w:val="a0"/>
    <w:link w:val="ac"/>
    <w:uiPriority w:val="99"/>
    <w:semiHidden/>
    <w:rsid w:val="00225C06"/>
    <w:rPr>
      <w:rFonts w:eastAsia="宋体"/>
      <w:color w:val="auto"/>
      <w:sz w:val="18"/>
      <w:szCs w:val="18"/>
    </w:rPr>
  </w:style>
  <w:style w:type="paragraph" w:styleId="ad">
    <w:name w:val="header"/>
    <w:basedOn w:val="a"/>
    <w:link w:val="Char2"/>
    <w:uiPriority w:val="99"/>
    <w:unhideWhenUsed/>
    <w:rsid w:val="00313ED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d"/>
    <w:uiPriority w:val="99"/>
    <w:rsid w:val="00313EDE"/>
    <w:rPr>
      <w:rFonts w:eastAsia="宋体"/>
      <w:color w:val="auto"/>
      <w:sz w:val="18"/>
      <w:szCs w:val="18"/>
    </w:rPr>
  </w:style>
  <w:style w:type="paragraph" w:styleId="ae">
    <w:name w:val="footer"/>
    <w:basedOn w:val="a"/>
    <w:link w:val="Char3"/>
    <w:uiPriority w:val="99"/>
    <w:unhideWhenUsed/>
    <w:rsid w:val="00313EDE"/>
    <w:pPr>
      <w:tabs>
        <w:tab w:val="center" w:pos="4153"/>
        <w:tab w:val="right" w:pos="8306"/>
      </w:tabs>
      <w:snapToGrid w:val="0"/>
      <w:jc w:val="left"/>
    </w:pPr>
    <w:rPr>
      <w:sz w:val="18"/>
      <w:szCs w:val="18"/>
    </w:rPr>
  </w:style>
  <w:style w:type="character" w:customStyle="1" w:styleId="Char3">
    <w:name w:val="页脚 Char"/>
    <w:basedOn w:val="a0"/>
    <w:link w:val="ae"/>
    <w:uiPriority w:val="99"/>
    <w:rsid w:val="00313EDE"/>
    <w:rPr>
      <w:rFonts w:eastAsia="宋体"/>
      <w:color w:val="auto"/>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汉寿县政协办公室</dc:creator>
  <cp:keywords/>
  <dc:description/>
  <cp:lastModifiedBy>Sky123.Org</cp:lastModifiedBy>
  <cp:revision>7</cp:revision>
  <cp:lastPrinted>2017-06-22T07:02:00Z</cp:lastPrinted>
  <dcterms:created xsi:type="dcterms:W3CDTF">2017-06-22T03:41:00Z</dcterms:created>
  <dcterms:modified xsi:type="dcterms:W3CDTF">2017-06-26T02:15:00Z</dcterms:modified>
</cp:coreProperties>
</file>